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9B" w:rsidRPr="0065139B" w:rsidRDefault="0065139B" w:rsidP="0065139B">
      <w:pPr>
        <w:shd w:val="clear" w:color="auto" w:fill="FFFFFF"/>
        <w:spacing w:before="218" w:after="109" w:line="31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13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коррекционного занятия по развитию психомоторики и сенсорных процессов на основе материала "Времена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года.</w:t>
      </w:r>
    </w:p>
    <w:p w:rsidR="0065139B" w:rsidRPr="0065139B" w:rsidRDefault="0065139B" w:rsidP="0065139B">
      <w:pPr>
        <w:spacing w:before="218" w:after="2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Тема:</w:t>
      </w: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Развитие зрительного восприятия и зрительной памяти.</w:t>
      </w:r>
      <w:r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 xml:space="preserve"> </w:t>
      </w:r>
    </w:p>
    <w:p w:rsidR="0065139B" w:rsidRPr="0065139B" w:rsidRDefault="0065139B" w:rsidP="0065139B">
      <w:pPr>
        <w:shd w:val="clear" w:color="auto" w:fill="FFFFFF"/>
        <w:spacing w:before="218" w:after="109" w:line="266" w:lineRule="atLeast"/>
        <w:jc w:val="center"/>
        <w:outlineLvl w:val="1"/>
        <w:rPr>
          <w:rFonts w:ascii="inherit" w:eastAsia="Times New Roman" w:hAnsi="inherit" w:cs="Helvetica"/>
          <w:sz w:val="24"/>
          <w:szCs w:val="24"/>
          <w:lang w:eastAsia="ru-RU"/>
        </w:rPr>
      </w:pPr>
      <w:r w:rsidRPr="0065139B">
        <w:rPr>
          <w:rFonts w:ascii="inherit" w:eastAsia="Times New Roman" w:hAnsi="inherit" w:cs="Helvetica"/>
          <w:b/>
          <w:bCs/>
          <w:sz w:val="24"/>
          <w:lang w:eastAsia="ru-RU"/>
        </w:rPr>
        <w:t>Ход занятия.</w:t>
      </w:r>
    </w:p>
    <w:p w:rsidR="0065139B" w:rsidRPr="0065139B" w:rsidRDefault="0065139B" w:rsidP="0065139B">
      <w:pPr>
        <w:shd w:val="clear" w:color="auto" w:fill="FFFFFF"/>
        <w:spacing w:before="218" w:after="109" w:line="230" w:lineRule="atLeast"/>
        <w:outlineLvl w:val="2"/>
        <w:rPr>
          <w:rFonts w:ascii="inherit" w:eastAsia="Times New Roman" w:hAnsi="inherit" w:cs="Helvetica"/>
          <w:lang w:eastAsia="ru-RU"/>
        </w:rPr>
      </w:pPr>
      <w:r w:rsidRPr="0065139B">
        <w:rPr>
          <w:rFonts w:ascii="inherit" w:eastAsia="Times New Roman" w:hAnsi="inherit" w:cs="Helvetica"/>
          <w:b/>
          <w:bCs/>
          <w:lang w:eastAsia="ru-RU"/>
        </w:rPr>
        <w:t>1. Орг. момент.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Психологический настрой.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283335" cy="891540"/>
            <wp:effectExtent l="19050" t="0" r="0" b="0"/>
            <wp:docPr id="2" name="Рисунок 2" descr="https://urok.1sept.ru/articles/566037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66037/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  <w:proofErr w:type="gramStart"/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</w:t>
      </w:r>
      <w:proofErr w:type="gramEnd"/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адость   спокойствие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344930" cy="891540"/>
            <wp:effectExtent l="19050" t="0" r="7620" b="0"/>
            <wp:docPr id="3" name="Рисунок 3" descr="https://urok.1sept.ru/articles/566037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66037/f_clip_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  <w:t>гнев              грусть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Посмотрите на рисунки.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Назовите чувства, которые выражают эти лица.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Вспомните случаи из жизни, когда вы испытывали те или иные эмоции.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Покажите ваше нас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троение.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Давайте улыбнемся друг другу.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Улыбнитесь свое маме.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Мне нравится ваш настрой на работу.</w:t>
      </w:r>
    </w:p>
    <w:p w:rsidR="0065139B" w:rsidRPr="0065139B" w:rsidRDefault="0065139B" w:rsidP="0065139B">
      <w:pPr>
        <w:shd w:val="clear" w:color="auto" w:fill="FFFFFF"/>
        <w:spacing w:before="218" w:after="109" w:line="230" w:lineRule="atLeast"/>
        <w:outlineLvl w:val="2"/>
        <w:rPr>
          <w:rFonts w:ascii="inherit" w:eastAsia="Times New Roman" w:hAnsi="inherit" w:cs="Helvetica"/>
          <w:color w:val="199043"/>
          <w:lang w:eastAsia="ru-RU"/>
        </w:rPr>
      </w:pPr>
      <w:r w:rsidRPr="0065139B">
        <w:rPr>
          <w:rFonts w:ascii="inherit" w:eastAsia="Times New Roman" w:hAnsi="inherit" w:cs="Helvetica"/>
          <w:b/>
          <w:bCs/>
          <w:color w:val="199043"/>
          <w:lang w:eastAsia="ru-RU"/>
        </w:rPr>
        <w:t>2. Актуализация знаний.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Послушайте загадку:</w:t>
      </w:r>
    </w:p>
    <w:p w:rsidR="0065139B" w:rsidRPr="0065139B" w:rsidRDefault="0065139B" w:rsidP="0065139B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65139B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Четыре ковра рукодельницы ткут,</w:t>
      </w:r>
      <w:r w:rsidRPr="0065139B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br/>
      </w:r>
      <w:r w:rsidRPr="0065139B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Один за другим их на землю кладут.</w:t>
      </w:r>
      <w:r w:rsidRPr="0065139B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br/>
      </w:r>
      <w:r w:rsidRPr="0065139B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Белый, зеленый, пестрый и желтый.</w:t>
      </w:r>
      <w:r w:rsidRPr="0065139B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br/>
      </w:r>
      <w:r w:rsidRPr="0065139B">
        <w:rPr>
          <w:rFonts w:ascii="Helvetica" w:eastAsia="Times New Roman" w:hAnsi="Helvetica" w:cs="Helvetica"/>
          <w:i/>
          <w:iCs/>
          <w:color w:val="333333"/>
          <w:sz w:val="16"/>
          <w:lang w:eastAsia="ru-RU"/>
        </w:rPr>
        <w:t>Ответ здесь мудреный, ответ нашел ты?</w:t>
      </w:r>
      <w:r w:rsidRPr="006513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(Времена года)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9519" cy="2589519"/>
            <wp:effectExtent l="19050" t="0" r="1281" b="0"/>
            <wp:docPr id="17" name="Рисунок 17" descr="https://bipbap.ru/wp-content/uploads/2018/06/orig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pbap.ru/wp-content/uploads/2018/06/original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27" cy="258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lastRenderedPageBreak/>
        <w:t>- Вспомните и перечислите основные приметы каждого из времен года.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На занятии мы сегодня побываем в гостях у времен года.</w:t>
      </w:r>
    </w:p>
    <w:p w:rsidR="0065139B" w:rsidRPr="0065139B" w:rsidRDefault="0065139B" w:rsidP="0065139B">
      <w:pPr>
        <w:shd w:val="clear" w:color="auto" w:fill="FFFFFF"/>
        <w:spacing w:before="218" w:after="109" w:line="230" w:lineRule="atLeast"/>
        <w:outlineLvl w:val="2"/>
        <w:rPr>
          <w:rFonts w:ascii="inherit" w:eastAsia="Times New Roman" w:hAnsi="inherit" w:cs="Helvetica"/>
          <w:color w:val="199043"/>
          <w:lang w:eastAsia="ru-RU"/>
        </w:rPr>
      </w:pPr>
      <w:r w:rsidRPr="0065139B">
        <w:rPr>
          <w:rFonts w:ascii="inherit" w:eastAsia="Times New Roman" w:hAnsi="inherit" w:cs="Helvetica"/>
          <w:b/>
          <w:bCs/>
          <w:color w:val="199043"/>
          <w:lang w:eastAsia="ru-RU"/>
        </w:rPr>
        <w:t>3. Коррекционные упражнения.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Упражнение по коррекции зрительного восприятия.</w:t>
      </w:r>
    </w:p>
    <w:p w:rsid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(вывешивается картинка мальчика в зимнее время)</w:t>
      </w:r>
    </w:p>
    <w:p w:rsid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72990" cy="3224092"/>
            <wp:effectExtent l="19050" t="0" r="0" b="0"/>
            <wp:docPr id="20" name="Рисунок 20" descr="http://www.bambytoys.ru/pictures/sezon/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mbytoys.ru/pictures/sezon/m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04" cy="323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Какое это время года? Почему?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Перечислите зимние месяцы.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Какой месяц зиму начинает, а год заканчивает? (декабрь)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Какой второй зимний месяц? (январь)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Какой последний месяц зимы? (февраль)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(открывается доска, на ней панно с картинками)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3058160" cy="2159000"/>
            <wp:effectExtent l="19050" t="0" r="8890" b="0"/>
            <wp:docPr id="4" name="Рисунок 4" descr="https://urok.1sept.ru/articles/566037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66037/f_clip_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Посмотрите.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Назовите, что увидели.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Запомните только те предметы, которые мы встречаем или используем зимой.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- Этой зимой стояли сильные морозы. Нам было очень холодно. </w:t>
      </w:r>
      <w:proofErr w:type="gramStart"/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Покажите</w:t>
      </w:r>
      <w:proofErr w:type="gramEnd"/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как нам было холодно зимой. (Имитация движений)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Упражнение в прослеживающем движении глаз.</w:t>
      </w:r>
    </w:p>
    <w:p w:rsid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(вывешивается картинка мальчика в весеннее время)</w:t>
      </w:r>
    </w:p>
    <w:p w:rsidR="00D16F3D" w:rsidRPr="0065139B" w:rsidRDefault="00D16F3D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09443" cy="1802208"/>
            <wp:effectExtent l="19050" t="0" r="307" b="0"/>
            <wp:docPr id="23" name="Рисунок 23" descr="https://krokus.market/image/data/Ut00003009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rokus.market/image/data/Ut000030099_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88" cy="180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Какое это время года? Почему?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Перечислите весенние месяцы.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Весной мы встречаем птиц.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4049395" cy="1075690"/>
            <wp:effectExtent l="19050" t="0" r="8255" b="0"/>
            <wp:docPr id="5" name="Рисунок 5" descr="https://urok.1sept.ru/articles/566037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66037/f_clip_image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Кого вы видите? (птицы)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Кто узнал и назовет этих птиц?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Работают глаза. Проследите глазами путь каждой птицы.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Кто летит первым? (грач)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А вторым? (скворец)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А третьим? (ласточка)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Возьмите карандаши.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Проверьте себя.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Наступила весна, скоро прилетят первые птицы, мы будем встречать птиц,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развешивать скворечники.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Упражнение по коррекции зрительного восприятия и внимания.</w:t>
      </w:r>
    </w:p>
    <w:p w:rsid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(вывешивается картинка мальчика в летнее время)</w:t>
      </w:r>
    </w:p>
    <w:p w:rsidR="00D16F3D" w:rsidRPr="0065139B" w:rsidRDefault="00D16F3D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48062" cy="1948062"/>
            <wp:effectExtent l="19050" t="0" r="0" b="0"/>
            <wp:docPr id="26" name="Рисунок 26" descr="https://www.time4puzzle.com/puzzledata/3512/preview/20171013113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time4puzzle.com/puzzledata/3512/preview/201710131133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9312" cy="194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Какое это время года? Почему?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Перечислите летние месяцы.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(на доске сюжетная картина с «нелепицами»)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>
            <wp:extent cx="3096895" cy="2182495"/>
            <wp:effectExtent l="19050" t="0" r="8255" b="0"/>
            <wp:docPr id="6" name="Рисунок 6" descr="https://urok.1sept.ru/articles/566037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66037/f_clip_image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Посмотрите на картину.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Какое время года изображено на картине?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Расскажите, что вы видите?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Вам нравится данная картина?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А что вам не нравится на этой картине?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(вывешивается правильный вариант картины)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3058160" cy="2074545"/>
            <wp:effectExtent l="19050" t="0" r="8890" b="0"/>
            <wp:docPr id="7" name="Рисунок 7" descr="https://urok.1sept.ru/articles/566037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66037/f_clip_image0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Летом тепло, хорошо, весело</w:t>
      </w:r>
      <w:proofErr w:type="gramStart"/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</w:t>
      </w:r>
      <w:proofErr w:type="gramEnd"/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(</w:t>
      </w:r>
      <w:proofErr w:type="gramStart"/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</w:t>
      </w:r>
      <w:proofErr w:type="gramEnd"/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стали) Мы ходим на речку, плаваем (изображаем), ловим рыбу (изображаем), собираем ягоды (изображаем), играем в мяч (изображаем).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Упражнение по коррекции зрительной памяти.</w:t>
      </w:r>
    </w:p>
    <w:p w:rsid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(вывешивается картинка мальчика в осеннее время)</w:t>
      </w:r>
    </w:p>
    <w:p w:rsidR="00D16F3D" w:rsidRPr="0065139B" w:rsidRDefault="00D16F3D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47665" cy="4764405"/>
            <wp:effectExtent l="19050" t="0" r="635" b="0"/>
            <wp:docPr id="29" name="Рисунок 29" descr="https://infodoski.ru/images/thumbnails/572/500/detailed/17/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nfodoski.ru/images/thumbnails/572/500/detailed/17/2065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Какое это время года? Почему?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Перечислите осенние месяцы.</w:t>
      </w:r>
    </w:p>
    <w:p w:rsidR="0065139B" w:rsidRDefault="004F62F0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hyperlink r:id="rId16" w:history="1">
        <w:r w:rsidRPr="00655134">
          <w:rPr>
            <w:rStyle w:val="a3"/>
            <w:rFonts w:ascii="Helvetica" w:eastAsia="Times New Roman" w:hAnsi="Helvetica" w:cs="Helvetica"/>
            <w:sz w:val="17"/>
            <w:szCs w:val="17"/>
            <w:lang w:eastAsia="ru-RU"/>
          </w:rPr>
          <w:t>https://grandgames.net/raskraski/urozhaj</w:t>
        </w:r>
      </w:hyperlink>
    </w:p>
    <w:p w:rsidR="004F62F0" w:rsidRPr="0065139B" w:rsidRDefault="004F62F0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Раскрась картинку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65139B" w:rsidRPr="0065139B" w:rsidRDefault="004F62F0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Мы побывали во всех временах года.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Какое время года вы любите и почему? (Я люблю весну, потому что природа оживает и т. д.)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Любое время года прекрасно по - своему.</w:t>
      </w:r>
    </w:p>
    <w:p w:rsidR="0065139B" w:rsidRPr="0065139B" w:rsidRDefault="0065139B" w:rsidP="0065139B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- Перечислите последовательность времен года.</w:t>
      </w:r>
    </w:p>
    <w:p w:rsidR="0065139B" w:rsidRPr="0065139B" w:rsidRDefault="0065139B" w:rsidP="004F62F0">
      <w:pPr>
        <w:shd w:val="clear" w:color="auto" w:fill="FFFFFF"/>
        <w:spacing w:before="218" w:after="109" w:line="230" w:lineRule="atLeast"/>
        <w:outlineLvl w:val="2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5139B">
        <w:rPr>
          <w:rFonts w:ascii="inherit" w:eastAsia="Times New Roman" w:hAnsi="inherit" w:cs="Helvetica"/>
          <w:b/>
          <w:bCs/>
          <w:color w:val="199043"/>
          <w:lang w:eastAsia="ru-RU"/>
        </w:rPr>
        <w:t>4</w:t>
      </w:r>
    </w:p>
    <w:p w:rsidR="00065EA1" w:rsidRDefault="00065EA1"/>
    <w:sectPr w:rsidR="00065EA1" w:rsidSect="0006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54"/>
    <w:multiLevelType w:val="multilevel"/>
    <w:tmpl w:val="5BC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A720F"/>
    <w:multiLevelType w:val="multilevel"/>
    <w:tmpl w:val="D3C0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139B"/>
    <w:rsid w:val="00065EA1"/>
    <w:rsid w:val="004F62F0"/>
    <w:rsid w:val="0065139B"/>
    <w:rsid w:val="00D1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A1"/>
  </w:style>
  <w:style w:type="paragraph" w:styleId="1">
    <w:name w:val="heading 1"/>
    <w:basedOn w:val="a"/>
    <w:link w:val="10"/>
    <w:uiPriority w:val="9"/>
    <w:qFormat/>
    <w:rsid w:val="0065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1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1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3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5139B"/>
    <w:rPr>
      <w:color w:val="0000FF"/>
      <w:u w:val="single"/>
    </w:rPr>
  </w:style>
  <w:style w:type="character" w:styleId="a4">
    <w:name w:val="Emphasis"/>
    <w:basedOn w:val="a0"/>
    <w:uiPriority w:val="20"/>
    <w:qFormat/>
    <w:rsid w:val="0065139B"/>
    <w:rPr>
      <w:i/>
      <w:iCs/>
    </w:rPr>
  </w:style>
  <w:style w:type="paragraph" w:styleId="a5">
    <w:name w:val="Normal (Web)"/>
    <w:basedOn w:val="a"/>
    <w:uiPriority w:val="99"/>
    <w:semiHidden/>
    <w:unhideWhenUsed/>
    <w:rsid w:val="0065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13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897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24">
              <w:blockQuote w:val="1"/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andgames.net/raskraski/urozh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2020-11-08T06:48:00Z</dcterms:created>
  <dcterms:modified xsi:type="dcterms:W3CDTF">2020-11-08T07:11:00Z</dcterms:modified>
</cp:coreProperties>
</file>