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FD" w:rsidRDefault="00174EFD" w:rsidP="00174EFD">
      <w:pPr>
        <w:rPr>
          <w:rFonts w:ascii="Times New Roman" w:hAnsi="Times New Roman" w:cs="Times New Roman"/>
          <w:sz w:val="28"/>
          <w:szCs w:val="28"/>
        </w:rPr>
      </w:pPr>
      <w:r w:rsidRPr="00412C9C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Грубые корма.</w:t>
      </w:r>
    </w:p>
    <w:p w:rsidR="00174EFD" w:rsidRDefault="00174EFD" w:rsidP="00174EFD">
      <w:pPr>
        <w:rPr>
          <w:rFonts w:ascii="Times New Roman" w:hAnsi="Times New Roman" w:cs="Times New Roman"/>
          <w:sz w:val="28"/>
          <w:szCs w:val="28"/>
        </w:rPr>
      </w:pPr>
    </w:p>
    <w:p w:rsidR="00174EFD" w:rsidRDefault="00174EFD" w:rsidP="00174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  <w:r w:rsidRPr="00174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Прочитать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тветить письменно на вопросы.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EFD" w:rsidRDefault="00174EFD" w:rsidP="00174EFD">
      <w:pPr>
        <w:rPr>
          <w:rFonts w:ascii="Times New Roman" w:hAnsi="Times New Roman" w:cs="Times New Roman"/>
          <w:sz w:val="28"/>
          <w:szCs w:val="28"/>
        </w:rPr>
      </w:pPr>
    </w:p>
    <w:p w:rsidR="00174EFD" w:rsidRPr="00174EFD" w:rsidRDefault="00174EFD" w:rsidP="00174EFD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грубым кормам относятся</w:t>
      </w:r>
      <w:r w:rsidR="00AC02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сено, сенаж, солома и</w:t>
      </w:r>
      <w:r w:rsidRPr="0017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мякина</w:t>
      </w:r>
      <w:proofErr w:type="gramStart"/>
      <w:r w:rsidR="00C2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74EFD" w:rsidRPr="00174EFD" w:rsidRDefault="00174EFD" w:rsidP="00174EFD">
      <w:pPr>
        <w:tabs>
          <w:tab w:val="left" w:pos="9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Скошенная и высушенная трава называется сеном. Хорошее  сено  имеет зеленоватый цвет, свежий приятный запах. Для получения хорошего сена траву косят перед её цветением (конец июня). Косьба после цветения ведёт к сильному ухудшению качества сена.</w:t>
      </w:r>
    </w:p>
    <w:p w:rsidR="00174EFD" w:rsidRPr="00174EFD" w:rsidRDefault="00174EFD" w:rsidP="00174EFD">
      <w:pPr>
        <w:tabs>
          <w:tab w:val="left" w:pos="9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 зелёной травы приготовляют сенаж для этого скошенную траву на некоторое время оставляют в валках, чтобы она </w:t>
      </w:r>
      <w:proofErr w:type="spellStart"/>
      <w:r w:rsidRPr="00174E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подвяла</w:t>
      </w:r>
      <w:proofErr w:type="spellEnd"/>
      <w:r w:rsidRPr="00174EF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высохла. Затем её измельчают, укладывают плотно в башни, бурты или траншеи, хорошо утрамбовывают и закрывают. Сенаж получается чуть кисловатого вкуса, приятного запаха, средней влажности. Его охотно поедают все животные.</w:t>
      </w:r>
    </w:p>
    <w:p w:rsidR="00174EFD" w:rsidRPr="00174EFD" w:rsidRDefault="00174EFD" w:rsidP="00174EFD">
      <w:pPr>
        <w:tabs>
          <w:tab w:val="left" w:pos="9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Солома – это </w:t>
      </w:r>
      <w:proofErr w:type="gramStart"/>
      <w:r w:rsidRPr="00174E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стебли созревших зерновых культур, оставшиеся после обмолота</w:t>
      </w:r>
      <w:proofErr w:type="gramEnd"/>
      <w:r w:rsidRPr="00174EFD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Лучшей считается овсяная солома.</w:t>
      </w:r>
    </w:p>
    <w:p w:rsidR="00174EFD" w:rsidRPr="00174EFD" w:rsidRDefault="00174EFD" w:rsidP="00174EFD">
      <w:pPr>
        <w:tabs>
          <w:tab w:val="left" w:pos="9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Мякина состоит из семенных плёнок, расплющенных колосьев, метёлок и их частей, а также кусочков соломин.</w:t>
      </w:r>
    </w:p>
    <w:p w:rsidR="0093139C" w:rsidRDefault="0093139C">
      <w:pPr>
        <w:rPr>
          <w:rFonts w:ascii="Times New Roman" w:hAnsi="Times New Roman" w:cs="Times New Roman"/>
          <w:sz w:val="28"/>
          <w:szCs w:val="28"/>
        </w:rPr>
      </w:pPr>
    </w:p>
    <w:p w:rsidR="00174EFD" w:rsidRDefault="00174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Вопросы.</w:t>
      </w:r>
    </w:p>
    <w:p w:rsidR="00174EFD" w:rsidRDefault="00AC0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 лучше косить траву чтобы по</w:t>
      </w:r>
      <w:r w:rsidR="008C4C4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учить хорошее сено?</w:t>
      </w:r>
    </w:p>
    <w:p w:rsidR="00AC029F" w:rsidRDefault="00AC0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F7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57F7C">
        <w:rPr>
          <w:rFonts w:ascii="Times New Roman" w:hAnsi="Times New Roman" w:cs="Times New Roman"/>
          <w:sz w:val="28"/>
          <w:szCs w:val="28"/>
        </w:rPr>
        <w:t>акая солома считается лучшей?</w:t>
      </w:r>
    </w:p>
    <w:p w:rsidR="00857F7C" w:rsidRDefault="00857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акой из грубых кормов более влажный?</w:t>
      </w:r>
    </w:p>
    <w:p w:rsidR="00857F7C" w:rsidRDefault="00857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C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C4C49">
        <w:rPr>
          <w:rFonts w:ascii="Times New Roman" w:hAnsi="Times New Roman" w:cs="Times New Roman"/>
          <w:sz w:val="28"/>
          <w:szCs w:val="28"/>
        </w:rPr>
        <w:t>ак вы думаете, что питательнее сено или солома?</w:t>
      </w:r>
    </w:p>
    <w:p w:rsidR="008C4C49" w:rsidRPr="00174EFD" w:rsidRDefault="008C4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Какой корм закладывают в бурты или траншеи?</w:t>
      </w:r>
      <w:bookmarkStart w:id="0" w:name="_GoBack"/>
      <w:bookmarkEnd w:id="0"/>
    </w:p>
    <w:sectPr w:rsidR="008C4C49" w:rsidRPr="0017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9F"/>
    <w:rsid w:val="00174EFD"/>
    <w:rsid w:val="00857F7C"/>
    <w:rsid w:val="008C4C49"/>
    <w:rsid w:val="0093139C"/>
    <w:rsid w:val="00AC029F"/>
    <w:rsid w:val="00C27859"/>
    <w:rsid w:val="00E2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2020-12-27T07:52:00Z</dcterms:created>
  <dcterms:modified xsi:type="dcterms:W3CDTF">2020-12-27T08:16:00Z</dcterms:modified>
</cp:coreProperties>
</file>