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2D" w:rsidRPr="00AE230A" w:rsidRDefault="00255C25" w:rsidP="00AE2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A116F" w:rsidRPr="00AE230A">
        <w:rPr>
          <w:rFonts w:ascii="Times New Roman" w:hAnsi="Times New Roman" w:cs="Times New Roman"/>
          <w:b/>
          <w:bCs/>
          <w:sz w:val="24"/>
          <w:szCs w:val="24"/>
        </w:rPr>
        <w:t>осударственное бюджетное</w:t>
      </w:r>
      <w:r w:rsidR="0034112D" w:rsidRPr="00AE230A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 Свердловской области "Байкаловская школа-интернат, реализующая адаптированные основные общеобразовательные программы"</w:t>
      </w:r>
    </w:p>
    <w:p w:rsidR="0034112D" w:rsidRPr="00AE230A" w:rsidRDefault="00CA116F" w:rsidP="00AE2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30A">
        <w:rPr>
          <w:rFonts w:ascii="Times New Roman" w:hAnsi="Times New Roman" w:cs="Times New Roman"/>
          <w:b/>
          <w:bCs/>
          <w:sz w:val="24"/>
          <w:szCs w:val="24"/>
        </w:rPr>
        <w:t>ГБ</w:t>
      </w:r>
      <w:r w:rsidR="0034112D" w:rsidRPr="00AE230A">
        <w:rPr>
          <w:rFonts w:ascii="Times New Roman" w:hAnsi="Times New Roman" w:cs="Times New Roman"/>
          <w:b/>
          <w:bCs/>
          <w:sz w:val="24"/>
          <w:szCs w:val="24"/>
        </w:rPr>
        <w:t>ОУ СО "Байкаловская школа-интернат"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2683"/>
        <w:gridCol w:w="4075"/>
      </w:tblGrid>
      <w:tr w:rsidR="0034112D" w:rsidTr="00FD7AB1">
        <w:tc>
          <w:tcPr>
            <w:tcW w:w="3379" w:type="dxa"/>
            <w:hideMark/>
          </w:tcPr>
          <w:p w:rsidR="0034112D" w:rsidRPr="008762AE" w:rsidRDefault="0034112D" w:rsidP="008762AE">
            <w:pPr>
              <w:suppressAutoHyphens/>
              <w:snapToGrid w:val="0"/>
              <w:ind w:left="-284"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8721F5">
              <w:rPr>
                <w:rFonts w:ascii="Times New Roman" w:hAnsi="Times New Roman" w:cs="Times New Roman"/>
                <w:lang w:eastAsia="ar-SA"/>
              </w:rPr>
              <w:t xml:space="preserve">Принято Советом учреждения </w:t>
            </w:r>
          </w:p>
          <w:p w:rsidR="0034112D" w:rsidRPr="008721F5" w:rsidRDefault="00A12FD0" w:rsidP="00FD7AB1">
            <w:pPr>
              <w:suppressAutoHyphens/>
              <w:ind w:left="-284" w:firstLine="14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"__"</w:t>
            </w:r>
            <w:r w:rsidR="000651A7">
              <w:rPr>
                <w:rFonts w:ascii="Times New Roman" w:hAnsi="Times New Roman" w:cs="Times New Roman"/>
                <w:lang w:eastAsia="ar-SA"/>
              </w:rPr>
              <w:t xml:space="preserve"> _________</w:t>
            </w:r>
            <w:r w:rsidR="00CA116F">
              <w:rPr>
                <w:rFonts w:ascii="Times New Roman" w:hAnsi="Times New Roman" w:cs="Times New Roman"/>
                <w:lang w:eastAsia="ar-SA"/>
              </w:rPr>
              <w:t>2020</w:t>
            </w:r>
            <w:r w:rsidR="0034112D" w:rsidRPr="008721F5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  <w:tc>
          <w:tcPr>
            <w:tcW w:w="2683" w:type="dxa"/>
          </w:tcPr>
          <w:p w:rsidR="0034112D" w:rsidRPr="008721F5" w:rsidRDefault="0034112D" w:rsidP="00FD7AB1">
            <w:pPr>
              <w:suppressAutoHyphens/>
              <w:snapToGrid w:val="0"/>
              <w:ind w:left="-284" w:right="-250" w:firstLine="142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75" w:type="dxa"/>
            <w:hideMark/>
          </w:tcPr>
          <w:p w:rsidR="0034112D" w:rsidRPr="008721F5" w:rsidRDefault="008762AE" w:rsidP="00FD7AB1">
            <w:pPr>
              <w:suppressAutoHyphens/>
              <w:snapToGrid w:val="0"/>
              <w:ind w:left="-284" w:firstLine="14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Утверждено</w:t>
            </w:r>
            <w:r w:rsidR="00AE230A">
              <w:rPr>
                <w:rFonts w:ascii="Times New Roman" w:hAnsi="Times New Roman" w:cs="Times New Roman"/>
                <w:lang w:eastAsia="ar-SA"/>
              </w:rPr>
              <w:t>:</w:t>
            </w:r>
          </w:p>
          <w:p w:rsidR="0034112D" w:rsidRPr="008721F5" w:rsidRDefault="0034112D" w:rsidP="00FD7AB1">
            <w:pPr>
              <w:suppressAutoHyphens/>
              <w:ind w:left="-284" w:firstLine="176"/>
              <w:rPr>
                <w:rFonts w:ascii="Times New Roman" w:hAnsi="Times New Roman" w:cs="Times New Roman"/>
                <w:lang w:eastAsia="ar-SA"/>
              </w:rPr>
            </w:pPr>
            <w:r w:rsidRPr="008721F5">
              <w:rPr>
                <w:rFonts w:ascii="Times New Roman" w:hAnsi="Times New Roman" w:cs="Times New Roman"/>
                <w:lang w:eastAsia="ar-SA"/>
              </w:rPr>
              <w:t>Директор учреждения</w:t>
            </w:r>
          </w:p>
          <w:p w:rsidR="00A12FD0" w:rsidRDefault="003D1D57" w:rsidP="00FD7AB1">
            <w:pPr>
              <w:suppressAutoHyphens/>
              <w:ind w:left="-284" w:firstLine="142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_____________  Н.В.Воробьева</w:t>
            </w:r>
          </w:p>
          <w:p w:rsidR="0034112D" w:rsidRPr="008721F5" w:rsidRDefault="00A12FD0" w:rsidP="00FD7AB1">
            <w:pPr>
              <w:suppressAutoHyphens/>
              <w:ind w:left="-284" w:firstLine="142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"__" </w:t>
            </w:r>
            <w:r w:rsidR="000651A7">
              <w:rPr>
                <w:rFonts w:ascii="Times New Roman" w:hAnsi="Times New Roman" w:cs="Times New Roman"/>
                <w:lang w:eastAsia="ar-SA"/>
              </w:rPr>
              <w:t xml:space="preserve"> _______ </w:t>
            </w:r>
            <w:r w:rsidR="00CA116F">
              <w:rPr>
                <w:rFonts w:ascii="Times New Roman" w:hAnsi="Times New Roman" w:cs="Times New Roman"/>
                <w:lang w:eastAsia="ar-SA"/>
              </w:rPr>
              <w:t>2020</w:t>
            </w:r>
            <w:r w:rsidR="0034112D" w:rsidRPr="008721F5">
              <w:rPr>
                <w:rFonts w:ascii="Times New Roman" w:hAnsi="Times New Roman" w:cs="Times New Roman"/>
                <w:lang w:eastAsia="ar-SA"/>
              </w:rPr>
              <w:t xml:space="preserve"> г.    </w:t>
            </w:r>
          </w:p>
          <w:p w:rsidR="0034112D" w:rsidRPr="008721F5" w:rsidRDefault="0034112D" w:rsidP="00FD7AB1">
            <w:pPr>
              <w:suppressAutoHyphens/>
              <w:ind w:left="-284" w:firstLine="142"/>
              <w:rPr>
                <w:rFonts w:ascii="Times New Roman" w:eastAsia="Times New Roman" w:hAnsi="Times New Roman" w:cs="Times New Roman"/>
                <w:lang w:eastAsia="ar-SA"/>
              </w:rPr>
            </w:pPr>
            <w:r w:rsidRPr="008721F5">
              <w:rPr>
                <w:rFonts w:ascii="Times New Roman" w:hAnsi="Times New Roman" w:cs="Times New Roman"/>
                <w:lang w:eastAsia="ar-SA"/>
              </w:rPr>
              <w:t xml:space="preserve">                        </w:t>
            </w:r>
          </w:p>
        </w:tc>
      </w:tr>
    </w:tbl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Pr="00286D52" w:rsidRDefault="0034112D" w:rsidP="00341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D5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34112D" w:rsidRPr="00286D52" w:rsidRDefault="00286D52" w:rsidP="00341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D52">
        <w:rPr>
          <w:rFonts w:ascii="Times New Roman" w:hAnsi="Times New Roman" w:cs="Times New Roman"/>
          <w:b/>
          <w:sz w:val="32"/>
          <w:szCs w:val="32"/>
        </w:rPr>
        <w:t xml:space="preserve">по результатам </w:t>
      </w:r>
      <w:r w:rsidR="008762AE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Pr="00286D52">
        <w:rPr>
          <w:rFonts w:ascii="Times New Roman" w:hAnsi="Times New Roman" w:cs="Times New Roman"/>
          <w:b/>
          <w:sz w:val="32"/>
          <w:szCs w:val="32"/>
        </w:rPr>
        <w:t>самообследования</w:t>
      </w: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казенного общеобразовательного учреждения Свердловской области "Байкаловская школа-интернат, реализующая адаптированные основные общеобразовательные программы"</w:t>
      </w:r>
    </w:p>
    <w:p w:rsidR="0034112D" w:rsidRDefault="008762AE" w:rsidP="00341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A116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2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CA116F" w:rsidP="00341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Байкалово, 2020</w:t>
      </w:r>
      <w:r w:rsidR="0034112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4112D" w:rsidRDefault="0034112D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52" w:rsidRDefault="00286D52" w:rsidP="003411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12D" w:rsidRDefault="0034112D" w:rsidP="00341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0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34112D" w:rsidRDefault="00CA116F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Аналитическая часть</w:t>
      </w:r>
      <w:r w:rsidR="0034112D">
        <w:rPr>
          <w:rFonts w:ascii="Times New Roman" w:hAnsi="Times New Roman" w:cs="Times New Roman"/>
          <w:b/>
          <w:sz w:val="24"/>
          <w:szCs w:val="24"/>
        </w:rPr>
        <w:t>.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Общие сведения об образовательном учреждении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Нормативное и организационно-правовое обеспечение образовательной деятельности.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Перечень локальных нормативных актов.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Структура и система управления образовательным учреждением.</w:t>
      </w: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  <w:r w:rsidRPr="003A270A">
        <w:rPr>
          <w:rFonts w:ascii="Times New Roman" w:hAnsi="Times New Roman" w:cs="Times New Roman"/>
          <w:b/>
          <w:sz w:val="24"/>
          <w:szCs w:val="24"/>
        </w:rPr>
        <w:t>2. Характеристика субъектов образовательного процесса.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учащихся, общее количество классов (классов-комплектов), наполняемость классов, учащихся</w:t>
      </w: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  <w:r w:rsidRPr="002D0DCB">
        <w:rPr>
          <w:rFonts w:ascii="Times New Roman" w:hAnsi="Times New Roman" w:cs="Times New Roman"/>
          <w:b/>
          <w:sz w:val="24"/>
          <w:szCs w:val="24"/>
        </w:rPr>
        <w:t>3. Условия предоставления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Кадровый состав педагогических работников.</w:t>
      </w:r>
    </w:p>
    <w:p w:rsidR="0034112D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Социально-медицинские условия пребывания обучающихся, воспитанников.</w:t>
      </w:r>
    </w:p>
    <w:p w:rsidR="0034112D" w:rsidRPr="00CD0B6C" w:rsidRDefault="0034112D" w:rsidP="0034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Материально-технические условия.</w:t>
      </w:r>
    </w:p>
    <w:p w:rsidR="0034112D" w:rsidRPr="002D0DCB" w:rsidRDefault="00CD0B6C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112D" w:rsidRPr="002D0DCB">
        <w:rPr>
          <w:rFonts w:ascii="Times New Roman" w:hAnsi="Times New Roman" w:cs="Times New Roman"/>
          <w:b/>
          <w:sz w:val="24"/>
          <w:szCs w:val="24"/>
        </w:rPr>
        <w:t>. Качество результатов обучения.</w:t>
      </w:r>
    </w:p>
    <w:p w:rsidR="00C80845" w:rsidRDefault="00CD0B6C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112D" w:rsidRPr="002D0D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845">
        <w:rPr>
          <w:rFonts w:ascii="Times New Roman" w:hAnsi="Times New Roman" w:cs="Times New Roman"/>
          <w:b/>
          <w:sz w:val="24"/>
          <w:szCs w:val="24"/>
        </w:rPr>
        <w:t xml:space="preserve"> Воспитательная работа.</w:t>
      </w:r>
    </w:p>
    <w:p w:rsidR="0034112D" w:rsidRDefault="00C80845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4112D" w:rsidRPr="002D0DCB">
        <w:rPr>
          <w:rFonts w:ascii="Times New Roman" w:hAnsi="Times New Roman" w:cs="Times New Roman"/>
          <w:b/>
          <w:sz w:val="24"/>
          <w:szCs w:val="24"/>
        </w:rPr>
        <w:t>Организация дополнительного образования обучающихся.</w:t>
      </w:r>
    </w:p>
    <w:p w:rsidR="001543C5" w:rsidRDefault="00255C25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543C5">
        <w:rPr>
          <w:rFonts w:ascii="Times New Roman" w:hAnsi="Times New Roman" w:cs="Times New Roman"/>
          <w:b/>
          <w:sz w:val="24"/>
          <w:szCs w:val="24"/>
        </w:rPr>
        <w:t>Открытость образовательной организации.</w:t>
      </w:r>
    </w:p>
    <w:p w:rsidR="00255C25" w:rsidRDefault="001543C5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55C25"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деятельность.</w:t>
      </w:r>
    </w:p>
    <w:p w:rsidR="00255C25" w:rsidRPr="002D0DCB" w:rsidRDefault="001543C5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55C2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Показатели деятельности (в соответствии с Приложением 2)</w:t>
      </w:r>
      <w:r w:rsidR="00255C25">
        <w:rPr>
          <w:rFonts w:ascii="Times New Roman" w:hAnsi="Times New Roman" w:cs="Times New Roman"/>
          <w:b/>
          <w:sz w:val="24"/>
          <w:szCs w:val="24"/>
        </w:rPr>
        <w:t>.</w:t>
      </w: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255C25" w:rsidRDefault="00255C25" w:rsidP="0034112D">
      <w:pPr>
        <w:rPr>
          <w:rFonts w:ascii="Times New Roman" w:hAnsi="Times New Roman" w:cs="Times New Roman"/>
          <w:b/>
          <w:sz w:val="24"/>
          <w:szCs w:val="24"/>
        </w:rPr>
      </w:pPr>
    </w:p>
    <w:p w:rsidR="0034112D" w:rsidRDefault="0034112D" w:rsidP="00341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34112D" w:rsidRPr="004C0CCE" w:rsidRDefault="00255C25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2D" w:rsidRPr="004C0CCE">
        <w:rPr>
          <w:rFonts w:ascii="Times New Roman" w:hAnsi="Times New Roman" w:cs="Times New Roman"/>
          <w:sz w:val="24"/>
          <w:szCs w:val="24"/>
        </w:rPr>
        <w:t>Самообследование представляет собой самооценку деятельности образовательной организации и призвано способствовать развитию системы внутреннего контроля за содержанием образования, качеством предоставления образовательных услуг и образовательной организации в целом.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и науки Российской Федерации от 14 июня 2013 г. №462 "Об утверждении Порядка проведения самообследования образовательной организацией" результаты самообследования ГКОУ СО "Байкаловская школа-интернат" оформлены в виде отчета.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Целями самообследования являются обеспечение доступности и открытости информации о состоянии развития организации.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Основания проведения самообследования: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- Федеральный Закон "Об образовании в Российской Федерации" №273-ФЗ от 29.12.2012г. п.13. ст.28.;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14.06.2013г. №462 " Об утверждении Порядка проведения самообследования образовательной организацией";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Российской Федерации от 10.07.2013г. №582 " 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10 декабря 2013г. №1324 г.Москва "Об утверждении показателей деятельности образовательной организации, подлежащей самообследованию"</w:t>
      </w:r>
    </w:p>
    <w:p w:rsidR="00AE230A" w:rsidRPr="00AF7AE1" w:rsidRDefault="0034112D" w:rsidP="00AF7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E230A" w:rsidRPr="00AF7AE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Организационно-правовое обеспечение образовательной деятельности </w:t>
      </w:r>
    </w:p>
    <w:p w:rsidR="00AE230A" w:rsidRPr="00255C25" w:rsidRDefault="00AE230A" w:rsidP="00255C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 </w:t>
      </w:r>
      <w:r w:rsidRPr="00255C25">
        <w:rPr>
          <w:rFonts w:ascii="Times New Roman" w:hAnsi="Times New Roman" w:cs="Times New Roman"/>
          <w:b/>
          <w:bCs/>
          <w:sz w:val="24"/>
          <w:szCs w:val="24"/>
        </w:rPr>
        <w:t xml:space="preserve">1.1. Общие сведения об образовательной организации: </w:t>
      </w:r>
    </w:p>
    <w:p w:rsidR="00AE230A" w:rsidRPr="00AF7AE1" w:rsidRDefault="00AE230A" w:rsidP="00AE230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</w:p>
    <w:p w:rsidR="00AE230A" w:rsidRPr="00AF7AE1" w:rsidRDefault="00AE230A" w:rsidP="00AE230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 «Байкаловская школа-интернат, реализующая адаптированные основные общеобразовательные программы»</w:t>
      </w:r>
    </w:p>
    <w:p w:rsidR="00AE230A" w:rsidRPr="00AF7AE1" w:rsidRDefault="00AE230A" w:rsidP="00AE230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Сокращенное наименование: ГБОУ СО «Байкаловская школа-интернат»</w:t>
      </w:r>
    </w:p>
    <w:p w:rsidR="00AE230A" w:rsidRPr="00AF7AE1" w:rsidRDefault="00AE230A" w:rsidP="00AE230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Организационно-правовая форма – государственное учреждение</w:t>
      </w:r>
    </w:p>
    <w:p w:rsidR="00AE230A" w:rsidRPr="00AF7AE1" w:rsidRDefault="00AE230A" w:rsidP="00AE230A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Тип образовательной организации – общеобразовательная организация</w:t>
      </w:r>
    </w:p>
    <w:p w:rsidR="00AE230A" w:rsidRPr="00AF7AE1" w:rsidRDefault="00AE230A" w:rsidP="00AE230A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Тип государственного учреждения – бюджетное учреждение</w:t>
      </w:r>
    </w:p>
    <w:p w:rsidR="00AE230A" w:rsidRPr="00AF7AE1" w:rsidRDefault="00AE230A" w:rsidP="00AE230A">
      <w:pPr>
        <w:pStyle w:val="af1"/>
        <w:tabs>
          <w:tab w:val="left" w:pos="0"/>
        </w:tabs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Юридический  адрес:   623870, Свердловская область, Байкаловский район, село Байкалово, улица Советская, дом 7. </w:t>
      </w:r>
    </w:p>
    <w:p w:rsidR="00AE230A" w:rsidRPr="00AF7AE1" w:rsidRDefault="00AE230A" w:rsidP="00AE230A">
      <w:pPr>
        <w:pStyle w:val="af1"/>
        <w:tabs>
          <w:tab w:val="num" w:pos="0"/>
        </w:tabs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Фактический адрес: 623870, Свердловская область, Байкаловский район, село Байкалово, улица Советская, дом 7. </w:t>
      </w:r>
    </w:p>
    <w:p w:rsidR="00AE230A" w:rsidRPr="00AF7AE1" w:rsidRDefault="00AE230A" w:rsidP="00AE230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Директор Воробьева Наталья Владимировна,</w:t>
      </w:r>
    </w:p>
    <w:p w:rsidR="00AE230A" w:rsidRPr="00AF7AE1" w:rsidRDefault="00AE230A" w:rsidP="00AE230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Заместители директора:</w:t>
      </w:r>
    </w:p>
    <w:p w:rsidR="00AE230A" w:rsidRPr="00AF7AE1" w:rsidRDefault="00AE230A" w:rsidP="00AE230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Епишина Елена Петровна,</w:t>
      </w:r>
    </w:p>
    <w:p w:rsidR="00AE230A" w:rsidRPr="00AF7AE1" w:rsidRDefault="00AE230A" w:rsidP="00AE230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Сутягина Елена Васильевна,</w:t>
      </w:r>
    </w:p>
    <w:p w:rsidR="00AE230A" w:rsidRPr="00AF7AE1" w:rsidRDefault="00AE230A" w:rsidP="00AE230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Жданов Алексей Владимирович</w:t>
      </w:r>
    </w:p>
    <w:p w:rsidR="00AE230A" w:rsidRPr="00AF7AE1" w:rsidRDefault="00AE230A" w:rsidP="00AE230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Главный бухгалтер Коновалова Анжела Анатольевна</w:t>
      </w:r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Контактный телефон: +7 (34362)2-02-74; Факс: +7(34362)2-02-74 </w:t>
      </w:r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Pr="00AF7AE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bsi</w:t>
        </w:r>
        <w:r w:rsidRPr="00AF7AE1">
          <w:rPr>
            <w:rStyle w:val="af3"/>
            <w:rFonts w:ascii="Times New Roman" w:hAnsi="Times New Roman" w:cs="Times New Roman"/>
            <w:sz w:val="24"/>
            <w:szCs w:val="24"/>
          </w:rPr>
          <w:t>.06@</w:t>
        </w:r>
        <w:r w:rsidRPr="00AF7AE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AF7AE1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AF7AE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Официальный сайт: бши.рф</w:t>
      </w:r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Лицензия на право ведения образовательной деятельности   № 20265 от 27 февраля 2020 г.  Срок действия: бессрочно.</w:t>
      </w:r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Лицензия на медицинскую деятельность№ЛО-66-01-006368 от 21 февраля 2020г., бессрочная</w:t>
      </w:r>
    </w:p>
    <w:p w:rsidR="00AE230A" w:rsidRPr="00AF7AE1" w:rsidRDefault="00AE230A" w:rsidP="00AE230A">
      <w:pPr>
        <w:tabs>
          <w:tab w:val="left" w:pos="54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Основная цель деятельности Учреждения:</w:t>
      </w:r>
    </w:p>
    <w:p w:rsidR="00AE230A" w:rsidRPr="00AF7AE1" w:rsidRDefault="00AE230A" w:rsidP="00AE230A">
      <w:pPr>
        <w:tabs>
          <w:tab w:val="left" w:pos="54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адаптированным основным общеобразовательным программам</w:t>
      </w:r>
    </w:p>
    <w:p w:rsidR="00AE230A" w:rsidRPr="00AF7AE1" w:rsidRDefault="00AE230A" w:rsidP="00AE230A">
      <w:pPr>
        <w:tabs>
          <w:tab w:val="left" w:pos="54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Цели:</w:t>
      </w:r>
    </w:p>
    <w:p w:rsidR="00AE230A" w:rsidRPr="00AF7AE1" w:rsidRDefault="00AE230A" w:rsidP="00AE230A">
      <w:pPr>
        <w:pStyle w:val="aa"/>
        <w:numPr>
          <w:ilvl w:val="0"/>
          <w:numId w:val="28"/>
        </w:numPr>
        <w:tabs>
          <w:tab w:val="left" w:pos="36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AE1">
        <w:rPr>
          <w:rFonts w:ascii="Times New Roman" w:hAnsi="Times New Roman"/>
          <w:sz w:val="24"/>
          <w:szCs w:val="24"/>
        </w:rPr>
        <w:t>создание комплекса условий, обеспечивающих коррекцию отклонений в развитии, психолого-педагогическую, медико-социальную реабилитацию, полноценную социализацию и интеграцию в общество детей с ограниченными возможностями здоровья;</w:t>
      </w:r>
    </w:p>
    <w:p w:rsidR="00AE230A" w:rsidRPr="00AF7AE1" w:rsidRDefault="00AE230A" w:rsidP="00AF7AE1">
      <w:pPr>
        <w:pStyle w:val="aa"/>
        <w:numPr>
          <w:ilvl w:val="0"/>
          <w:numId w:val="28"/>
        </w:numPr>
        <w:tabs>
          <w:tab w:val="left" w:pos="36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AE1">
        <w:rPr>
          <w:rFonts w:ascii="Times New Roman" w:hAnsi="Times New Roman"/>
          <w:sz w:val="24"/>
          <w:szCs w:val="24"/>
        </w:rPr>
        <w:t xml:space="preserve">создание комплекса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AE230A" w:rsidRPr="00AF7AE1" w:rsidRDefault="00AE230A" w:rsidP="00AE230A">
      <w:pPr>
        <w:pStyle w:val="aa"/>
        <w:tabs>
          <w:tab w:val="left" w:pos="360"/>
          <w:tab w:val="left" w:pos="54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 </w:t>
      </w:r>
      <w:r w:rsidRPr="00255C25">
        <w:rPr>
          <w:rFonts w:ascii="Times New Roman" w:hAnsi="Times New Roman" w:cs="Times New Roman"/>
          <w:b/>
          <w:bCs/>
          <w:sz w:val="24"/>
          <w:szCs w:val="24"/>
        </w:rPr>
        <w:t>1.2. Нормативное и организационно-правовое обеспечение образовательной деятельности</w:t>
      </w:r>
      <w:r w:rsidRPr="00AF7AE1">
        <w:rPr>
          <w:rFonts w:ascii="Times New Roman" w:hAnsi="Times New Roman" w:cs="Times New Roman"/>
          <w:sz w:val="24"/>
          <w:szCs w:val="24"/>
        </w:rPr>
        <w:t xml:space="preserve"> в ГБОУ СО «Байкаловская школа-интернат», осуществляется на основании Устава, утвержденного приказом Министерства образования и молодежной политики Свердловской области от 10.01.2020г. №20-д, листа записи Единого государственного реестра юридических лиц от 23 января 2020г.</w:t>
      </w:r>
    </w:p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C25">
        <w:rPr>
          <w:rFonts w:ascii="Times New Roman" w:hAnsi="Times New Roman" w:cs="Times New Roman"/>
          <w:b/>
          <w:bCs/>
          <w:sz w:val="24"/>
          <w:szCs w:val="24"/>
        </w:rPr>
        <w:t>1.3 Перечень локальных нормативных актов, действующих в</w:t>
      </w:r>
      <w:r w:rsidR="00255C25" w:rsidRPr="00255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C25">
        <w:rPr>
          <w:rFonts w:ascii="Times New Roman" w:hAnsi="Times New Roman" w:cs="Times New Roman"/>
          <w:b/>
          <w:bCs/>
          <w:sz w:val="24"/>
          <w:szCs w:val="24"/>
        </w:rPr>
        <w:t>учреждении,</w:t>
      </w:r>
      <w:r w:rsidRPr="00AF7AE1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1543C5">
        <w:rPr>
          <w:rFonts w:ascii="Times New Roman" w:hAnsi="Times New Roman" w:cs="Times New Roman"/>
          <w:sz w:val="24"/>
          <w:szCs w:val="24"/>
        </w:rPr>
        <w:t>в</w:t>
      </w:r>
      <w:r w:rsidRPr="00AF7AE1">
        <w:rPr>
          <w:rFonts w:ascii="Times New Roman" w:hAnsi="Times New Roman" w:cs="Times New Roman"/>
          <w:sz w:val="24"/>
          <w:szCs w:val="24"/>
        </w:rPr>
        <w:t xml:space="preserve"> данном документ</w:t>
      </w:r>
      <w:r w:rsidR="001543C5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AF7AE1">
        <w:rPr>
          <w:rFonts w:ascii="Times New Roman" w:hAnsi="Times New Roman" w:cs="Times New Roman"/>
          <w:sz w:val="24"/>
          <w:szCs w:val="24"/>
        </w:rPr>
        <w:t>. База внутренних локальных актов регулярно обновляется и корректируется на основании требований законодательства Российской Федерации, нормативных правовых актов Правительства Свердловской области, приказов и распоряжений учредителя – Министерства образования и молодежной политики Свердловской области</w:t>
      </w:r>
    </w:p>
    <w:p w:rsidR="00AE230A" w:rsidRPr="00255C25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C25">
        <w:rPr>
          <w:rFonts w:ascii="Times New Roman" w:hAnsi="Times New Roman" w:cs="Times New Roman"/>
          <w:b/>
          <w:bCs/>
          <w:sz w:val="24"/>
          <w:szCs w:val="24"/>
        </w:rPr>
        <w:t>1.4. Структура и система управления образовательным учреждением</w:t>
      </w:r>
    </w:p>
    <w:p w:rsidR="00AE230A" w:rsidRPr="00AF7AE1" w:rsidRDefault="00AE230A" w:rsidP="00AE230A">
      <w:pPr>
        <w:pStyle w:val="af1"/>
        <w:tabs>
          <w:tab w:val="left" w:pos="0"/>
          <w:tab w:val="left" w:pos="1134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Структуру органов управления Учреждения образуют: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1) директор;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2) общее собрание трудового коллектива;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3) педагогический совет.</w:t>
      </w:r>
    </w:p>
    <w:p w:rsidR="00AE230A" w:rsidRPr="00AF7AE1" w:rsidRDefault="00AE230A" w:rsidP="00AE230A">
      <w:pPr>
        <w:pStyle w:val="af1"/>
        <w:tabs>
          <w:tab w:val="left" w:pos="0"/>
          <w:tab w:val="left" w:pos="1134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Учреждения (далее – Общее собрание) принимает решения по вопросам, отнесенным законодательством Российской Федерации к компетенции общего собрания работников. К компетенции Общего собрания Учреждения относится: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lastRenderedPageBreak/>
        <w:t xml:space="preserve">1) участие в разработке и обсуждении проектов программы и годовых планов развития Учреждения;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2) участие в разработке коллективного договора, обсуждение и принятие по нему решения;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3) осуществление мер по обеспечению выполнения коллективного договора;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4) обсуждение по представлению администрации Учреждения проектов локальных нормативных актов Учреждения, вносить свои замечания, предложения, принимать меры по обеспечению их соблюдения;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5) применение мер общественного поощрения за успехи в труде, выдвижение работников для морального и материального поощрения администрации Учреждения; выражение мнения по кандидатурам, представляемым к муниципальным, областным и государственным наградам;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6) обсуждение и одобрение планов мероприятий по улучшению условий, охраны труда, оздоровительных мероприятий и контролировать выполнение этих планов;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7) осуществлять проверку состояния условий и охраны труда;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8) рассматривать проекты устава Учреждения, изменений (дополнений) к нему;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9) избирать представителей от коллектива Учреждения в иные органы управления, предусмотренные настоящим уставом; 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10) рассматривать локальные нормативные акты Учреждения, а также иные вопросы, предусмотренные Положением об Общем собрании, утверждаемым приказом директора Учреждения.</w:t>
      </w:r>
    </w:p>
    <w:p w:rsidR="00AE230A" w:rsidRPr="00AF7AE1" w:rsidRDefault="00AE230A" w:rsidP="00AE230A">
      <w:pPr>
        <w:pStyle w:val="af1"/>
        <w:tabs>
          <w:tab w:val="left" w:pos="0"/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К полномочиям педагогического совета Учреждения относятся:</w:t>
      </w:r>
    </w:p>
    <w:p w:rsidR="00AE230A" w:rsidRPr="00AF7AE1" w:rsidRDefault="00AE230A" w:rsidP="00AE230A">
      <w:pPr>
        <w:pStyle w:val="af1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рассмотрение вопросов развития содержания образования, совершенствования организации образовательного процесса, учебно</w:t>
      </w:r>
      <w:r w:rsidRPr="00AF7AE1">
        <w:rPr>
          <w:rFonts w:ascii="Times New Roman" w:hAnsi="Times New Roman" w:cs="Times New Roman"/>
          <w:sz w:val="24"/>
          <w:szCs w:val="24"/>
        </w:rPr>
        <w:noBreakHyphen/>
        <w:t>методической работы в Учреждении, принятие образовательных программ, индивидуального учебного плана, календарного учебного графика и расписания учебных занятий при организации обучения на дому;</w:t>
      </w:r>
    </w:p>
    <w:p w:rsidR="00AE230A" w:rsidRPr="00AF7AE1" w:rsidRDefault="00AE230A" w:rsidP="00AE230A">
      <w:pPr>
        <w:pStyle w:val="af1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принятие решений об исключении (отчислении), переводе обучающихся в случае и порядке, предусмотренном настоящим уставом;</w:t>
      </w:r>
    </w:p>
    <w:p w:rsidR="00AE230A" w:rsidRPr="00AF7AE1" w:rsidRDefault="00AE230A" w:rsidP="00AE230A">
      <w:pPr>
        <w:pStyle w:val="af1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внесение предложений в Совет учреждения о представлении к награждению работников учреждения государственными и отраслевыми наградами;</w:t>
      </w:r>
    </w:p>
    <w:p w:rsidR="00AE230A" w:rsidRPr="00AF7AE1" w:rsidRDefault="00AE230A" w:rsidP="00AE230A">
      <w:pPr>
        <w:pStyle w:val="af1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рассмотрение других вопросов, определённых Положением о педагогическом совете учреждения</w:t>
      </w:r>
    </w:p>
    <w:p w:rsidR="00AE230A" w:rsidRPr="00AF7AE1" w:rsidRDefault="00AE230A" w:rsidP="00AE230A">
      <w:pPr>
        <w:pStyle w:val="af1"/>
        <w:tabs>
          <w:tab w:val="left" w:pos="0"/>
          <w:tab w:val="left" w:pos="1276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Учреждение возглавляет прошедший соответствующую аттестацию директор Учреждения, который руководит деятельностью Учреждения на основе единоначалия и несёт персональную ответственность за её результаты.</w:t>
      </w:r>
    </w:p>
    <w:p w:rsidR="00AE230A" w:rsidRPr="00AF7AE1" w:rsidRDefault="00AE230A" w:rsidP="00AE230A">
      <w:pPr>
        <w:pStyle w:val="af1"/>
        <w:tabs>
          <w:tab w:val="left" w:pos="0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Директор Учреждения:</w:t>
      </w:r>
    </w:p>
    <w:p w:rsidR="00AE230A" w:rsidRPr="00AF7AE1" w:rsidRDefault="00AE230A" w:rsidP="00AE230A">
      <w:pPr>
        <w:pStyle w:val="af1"/>
        <w:tabs>
          <w:tab w:val="left" w:pos="0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1) осуществляет текущее руководство деятельностью Учреждения, за исключением вопросов, отнесённых федеральными законами или уставом к компетенции Учредителя, или органов Учреждения;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2) без доверенности действует от имени Учреждения, в том числе представляет его интересы и совершает сделки от его имени, утверждает штатное расписание, план финансово</w:t>
      </w:r>
      <w:r w:rsidRPr="00AF7AE1">
        <w:rPr>
          <w:rFonts w:ascii="Times New Roman" w:hAnsi="Times New Roman" w:cs="Times New Roman"/>
          <w:sz w:val="24"/>
          <w:szCs w:val="24"/>
        </w:rPr>
        <w:noBreakHyphen/>
        <w:t>хозяйственной деятельности,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 и обучающимися;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3) подписывает финансовые документы, связанные с деятельностью Учреждения, распоряжается имуществом и средствами Учреждения, в том числе денежными, в порядке </w:t>
      </w:r>
      <w:r w:rsidRPr="00AF7AE1">
        <w:rPr>
          <w:rFonts w:ascii="Times New Roman" w:hAnsi="Times New Roman" w:cs="Times New Roman"/>
          <w:sz w:val="24"/>
          <w:szCs w:val="24"/>
        </w:rPr>
        <w:lastRenderedPageBreak/>
        <w:t>и пределах, установленных законодательством Российской Федерации и Свердловской области и уставом, открывает лицевые счета соответственно в территориальных органах Федерального казначейства, финансовых органах Свердловской области;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4) производит приём и увольнение работников Учреждения, распределяет обязанности между работниками, утверждает должностные обязанности, устанавливает заработную плату работникам в зависимости от их квалификации, сложности, количества, качества и условий выполняемой работы в пределах финансовых средств Учреждения, предусмотренных на оплату труда;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5) устанавливает компенсационные и стимулирующие выплаты, премии и иные поощрительные выплаты работникам Учреждения согласно трудовому законодательству Российской Федерации, локальным нормативным актам Учреждения и в пределах финансовых средств, предусмотренных на оплату труда;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6) поощряет и налагает дисциплинарные взыскания на работников Учреждения;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>7) осуществляет иные полномочия в соответствии с законодательством Российской Федерации, нормативными правовыми актами Правительства Свердловской области, приказами Министерства общего и профессионального образования Свердловской области и уставом.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В учреждении разработана и действует структура управления, представленная в приложении №2 к отчету, которая соответствует основным задачам и Уставу общеобразовательного учреждения.  </w:t>
      </w:r>
    </w:p>
    <w:p w:rsidR="00AE230A" w:rsidRPr="00AF7AE1" w:rsidRDefault="00AE230A" w:rsidP="00AE23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Управление осуществляется на основе сочетания принципов единоначалия и коллегиальности. Система управления школы-интерната   представлена как коллегиальными, так и персональными органами управления, имеющими горизонтальные и вертикальные связи. Управление учреждением строится на основе принципов демократии, гласности и открытости.  </w:t>
      </w:r>
    </w:p>
    <w:p w:rsidR="002941E7" w:rsidRPr="00AF7AE1" w:rsidRDefault="002941E7" w:rsidP="00AF7A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E1">
        <w:rPr>
          <w:rFonts w:ascii="Times New Roman" w:hAnsi="Times New Roman" w:cs="Times New Roman"/>
          <w:b/>
          <w:sz w:val="24"/>
          <w:szCs w:val="24"/>
        </w:rPr>
        <w:t>1.3. Локальные нормативные акты ОУ.</w:t>
      </w:r>
    </w:p>
    <w:p w:rsidR="002941E7" w:rsidRPr="00AF7AE1" w:rsidRDefault="00062BDA" w:rsidP="00AE230A">
      <w:pPr>
        <w:pStyle w:val="af1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F7AE1">
        <w:rPr>
          <w:rFonts w:ascii="Times New Roman" w:hAnsi="Times New Roman"/>
          <w:sz w:val="24"/>
          <w:szCs w:val="24"/>
        </w:rPr>
        <w:t>Устав ГБОУ СО «Байкаловская школа-интернат»</w:t>
      </w:r>
    </w:p>
    <w:p w:rsidR="002941E7" w:rsidRPr="00AF7AE1" w:rsidRDefault="002941E7" w:rsidP="00AE230A">
      <w:pPr>
        <w:pStyle w:val="af1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1855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75"/>
      </w:tblGrid>
      <w:tr w:rsidR="00AE230A" w:rsidRPr="00AF7AE1" w:rsidTr="00AE230A">
        <w:tc>
          <w:tcPr>
            <w:tcW w:w="7200" w:type="dxa"/>
          </w:tcPr>
          <w:p w:rsidR="00AE230A" w:rsidRPr="00AF7AE1" w:rsidRDefault="00AE230A" w:rsidP="00062B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договор ГБОУ СО «Байкаловская школа-интернат»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об общем собрании трудового коллектива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«Об оплате труда работников ГБОУ СО «Байкаловская школа-интернат»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стимулировании административно-управленческого персонала (АУП)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порядке привлечения и расходовании средств за оказание платные услуги, средств, полученных в качестве благотворительной и спонсорской помощи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Номенклатура дел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Инструкция по делу производства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по обработке персональных данных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комиссии по противодействию коррупции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об организации предрейсовых медицинских осмотров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медицинском кабинете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AE1">
              <w:rPr>
                <w:rFonts w:ascii="Times New Roman" w:hAnsi="Times New Roman"/>
                <w:sz w:val="24"/>
                <w:szCs w:val="24"/>
                <w:highlight w:val="yellow"/>
              </w:rPr>
              <w:t>Соглашение по охране труда на 2017г. с работниками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Совете ГБОУ СО «Байкаловская школа-интернат»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школьном методическом объединении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методическом совете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 школы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об аттестационных комиссиях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Кодекс профессиональной этики педагогических работников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наградах работников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попечительском совете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специальной индивидуальной программе развития (СИПР) для обучающихся с умеренной, тяжёлой или глубокой умственной отсталостью, с тяжёлыми и множественными нарушениями развития в соответствии с ФГОС, а также для детей-инвалидов получивших обучение на дому.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комиссии по социальному страхования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школьном сайте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повышении квалификации и аттестации в целях подтверждения занимаемой должности педагогических работников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рабочей программе педагога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Правила регулирования режима рабочего времени и времени отдыха педагогических работников и иных работников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дежурстве по школе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психолого-медико-педагогическом консилиуме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школьной библиотеке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классном руководстве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детской организации «Планета Детства»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Правила Внутреннего распорядка для обучающихся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проведении уроков физической культуры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Порядок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адаптированным основным общеобразовательным программам на дому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формах, периодичности, порядка текущего контроля успеваемости и промежуточной аттестации обучающихся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порядке приёма обучающихся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порядке перевода, отчисления и восстановления обучающихся, воспитанников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проведении самоподготовки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совете профилактики правонарушений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школьной форме и внешнем виде обучающихся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проживания воспитанников в интернате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ОУ и обучающимися и родителями (законными представителями) обучающихся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текущей, промежуточной аттестации обучающихся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порядке осуществления контроля посещаемости учащимися ежедневных учебных занятий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об итоговой аттестации выпускников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совете профилактики правонарушений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группе продлённого дня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внутришкольном контроле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передаче-приёме дел 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формировании, ведении, хранении и проверке личных дел обучающихся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 xml:space="preserve">Положение о ведении тетрадей учащимися и проверке их учителями 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об организации питания обучающихся, воспитанников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дневнике индивидуального сопровождения обучающегося, воспитанника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Права и обязанности обучающихся, воспитанников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постановке на педагогический учёт учащимися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образовательного процесса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Порядок выдачи свидетельства об обучении выпускникам ОУ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ведении школьного дневника</w:t>
            </w:r>
          </w:p>
        </w:tc>
      </w:tr>
      <w:tr w:rsidR="00AE230A" w:rsidRPr="00AF7AE1" w:rsidTr="00AE230A">
        <w:tc>
          <w:tcPr>
            <w:tcW w:w="7200" w:type="dxa"/>
          </w:tcPr>
          <w:p w:rsidR="00AE230A" w:rsidRPr="00AF7AE1" w:rsidRDefault="00AE230A" w:rsidP="00AE230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E1">
              <w:rPr>
                <w:rFonts w:ascii="Times New Roman" w:hAnsi="Times New Roman"/>
                <w:sz w:val="24"/>
                <w:szCs w:val="24"/>
              </w:rPr>
              <w:t>Положение о попечительском совете ОУ</w:t>
            </w:r>
          </w:p>
        </w:tc>
      </w:tr>
    </w:tbl>
    <w:p w:rsidR="00AE230A" w:rsidRPr="00AF7AE1" w:rsidRDefault="00AE230A" w:rsidP="00AE23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12D" w:rsidRPr="00255C25" w:rsidRDefault="00AE230A" w:rsidP="00255C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E1">
        <w:rPr>
          <w:rFonts w:ascii="Times New Roman" w:hAnsi="Times New Roman" w:cs="Times New Roman"/>
          <w:sz w:val="24"/>
          <w:szCs w:val="24"/>
        </w:rPr>
        <w:t xml:space="preserve"> </w:t>
      </w:r>
      <w:r w:rsidR="0034112D" w:rsidRPr="004C0CCE">
        <w:rPr>
          <w:rFonts w:ascii="Times New Roman" w:hAnsi="Times New Roman" w:cs="Times New Roman"/>
          <w:b/>
          <w:sz w:val="24"/>
          <w:szCs w:val="24"/>
        </w:rPr>
        <w:t>2. Характеристика субъектов образовательного процесса</w:t>
      </w:r>
    </w:p>
    <w:p w:rsidR="0034112D" w:rsidRPr="004C0CCE" w:rsidRDefault="00AC14C3" w:rsidP="004C0C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D7AB1" w:rsidRPr="004C0CCE">
        <w:rPr>
          <w:rFonts w:ascii="Times New Roman" w:hAnsi="Times New Roman" w:cs="Times New Roman"/>
          <w:sz w:val="24"/>
          <w:szCs w:val="24"/>
        </w:rPr>
        <w:t>201</w:t>
      </w:r>
      <w:r w:rsidR="00CA11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году школа работала в режиме 5-дневной недели. На начало </w:t>
      </w:r>
      <w:r w:rsidR="00062BDA">
        <w:rPr>
          <w:rFonts w:ascii="Times New Roman" w:hAnsi="Times New Roman" w:cs="Times New Roman"/>
          <w:sz w:val="24"/>
          <w:szCs w:val="24"/>
        </w:rPr>
        <w:t>2018 - 2019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2D" w:rsidRPr="004C0CCE">
        <w:rPr>
          <w:rFonts w:ascii="Times New Roman" w:hAnsi="Times New Roman" w:cs="Times New Roman"/>
          <w:sz w:val="24"/>
          <w:szCs w:val="24"/>
        </w:rPr>
        <w:t>учебного года в школе было 13 классов для детей с умственной отст</w:t>
      </w:r>
      <w:r w:rsidR="00062BDA">
        <w:rPr>
          <w:rFonts w:ascii="Times New Roman" w:hAnsi="Times New Roman" w:cs="Times New Roman"/>
          <w:sz w:val="24"/>
          <w:szCs w:val="24"/>
        </w:rPr>
        <w:t>алостью, в которых обучалось 130</w:t>
      </w:r>
      <w:r w:rsidR="009F3A06" w:rsidRPr="004C0CCE">
        <w:rPr>
          <w:rFonts w:ascii="Times New Roman" w:hAnsi="Times New Roman" w:cs="Times New Roman"/>
          <w:sz w:val="24"/>
          <w:szCs w:val="24"/>
        </w:rPr>
        <w:t xml:space="preserve"> об</w:t>
      </w:r>
      <w:r w:rsidR="00FD7AB1" w:rsidRPr="004C0CCE">
        <w:rPr>
          <w:rFonts w:ascii="Times New Roman" w:hAnsi="Times New Roman" w:cs="Times New Roman"/>
          <w:sz w:val="24"/>
          <w:szCs w:val="24"/>
        </w:rPr>
        <w:t>уча</w:t>
      </w:r>
      <w:r w:rsidR="009F3A06" w:rsidRPr="004C0CCE">
        <w:rPr>
          <w:rFonts w:ascii="Times New Roman" w:hAnsi="Times New Roman" w:cs="Times New Roman"/>
          <w:sz w:val="24"/>
          <w:szCs w:val="24"/>
        </w:rPr>
        <w:t>ющихся,15</w:t>
      </w:r>
      <w:r w:rsidR="00FD7AB1" w:rsidRPr="004C0CCE">
        <w:rPr>
          <w:rFonts w:ascii="Times New Roman" w:hAnsi="Times New Roman" w:cs="Times New Roman"/>
          <w:sz w:val="24"/>
          <w:szCs w:val="24"/>
        </w:rPr>
        <w:t xml:space="preserve"> </w:t>
      </w:r>
      <w:r w:rsidR="0034112D" w:rsidRPr="004C0CCE">
        <w:rPr>
          <w:rFonts w:ascii="Times New Roman" w:hAnsi="Times New Roman" w:cs="Times New Roman"/>
          <w:sz w:val="24"/>
          <w:szCs w:val="24"/>
        </w:rPr>
        <w:t>из них получали образовательные услуги индивидуально на дому.</w:t>
      </w:r>
    </w:p>
    <w:p w:rsidR="0034112D" w:rsidRPr="004C0CCE" w:rsidRDefault="0034112D" w:rsidP="004C0CC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В течение учебного года происходило движение обучающихся: </w:t>
      </w:r>
    </w:p>
    <w:p w:rsidR="0034112D" w:rsidRPr="004C0CCE" w:rsidRDefault="00062BDA" w:rsidP="004C0CC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зачислены 6</w:t>
      </w:r>
      <w:r w:rsidR="009F3A06" w:rsidRPr="004C0CC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4112D" w:rsidRPr="004C0CCE" w:rsidRDefault="00062BDA" w:rsidP="004C0CC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выбыли 2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34112D" w:rsidRPr="004C0CCE" w:rsidRDefault="00166935" w:rsidP="004C0CC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завершили 134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180714" w:rsidRPr="004C0CCE">
        <w:rPr>
          <w:rFonts w:ascii="Times New Roman" w:hAnsi="Times New Roman" w:cs="Times New Roman"/>
          <w:sz w:val="24"/>
          <w:szCs w:val="24"/>
        </w:rPr>
        <w:t>х</w:t>
      </w:r>
      <w:r w:rsidR="009F3A06" w:rsidRPr="004C0CCE">
        <w:rPr>
          <w:rFonts w:ascii="Times New Roman" w:hAnsi="Times New Roman" w:cs="Times New Roman"/>
          <w:sz w:val="24"/>
          <w:szCs w:val="24"/>
        </w:rPr>
        <w:t xml:space="preserve">ся, из них на дому обучались </w:t>
      </w:r>
      <w:r w:rsidR="00255C25">
        <w:rPr>
          <w:rFonts w:ascii="Times New Roman" w:hAnsi="Times New Roman" w:cs="Times New Roman"/>
          <w:sz w:val="24"/>
          <w:szCs w:val="24"/>
        </w:rPr>
        <w:t>1</w:t>
      </w:r>
      <w:r w:rsidR="009F3A06" w:rsidRPr="004C0CCE">
        <w:rPr>
          <w:rFonts w:ascii="Times New Roman" w:hAnsi="Times New Roman" w:cs="Times New Roman"/>
          <w:sz w:val="24"/>
          <w:szCs w:val="24"/>
        </w:rPr>
        <w:t>7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9F3A06" w:rsidRPr="004C0CCE">
        <w:rPr>
          <w:rFonts w:ascii="Times New Roman" w:hAnsi="Times New Roman" w:cs="Times New Roman"/>
          <w:sz w:val="24"/>
          <w:szCs w:val="24"/>
        </w:rPr>
        <w:t>.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Контингент обучающихся </w:t>
      </w:r>
      <w:r w:rsidR="009F3A06" w:rsidRPr="004C0CC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4C0CCE">
        <w:rPr>
          <w:rFonts w:ascii="Times New Roman" w:hAnsi="Times New Roman" w:cs="Times New Roman"/>
          <w:sz w:val="24"/>
          <w:szCs w:val="24"/>
        </w:rPr>
        <w:t>формируется из детей, проживающих в селе Байкалово и 35 населенных пунктах Байкаловского, Пышминского, Слободо-Туринского и Ирбитского, Тугулымского районов Свердловской области.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Социальный статус обучающихся: дети из неполных семей - 53; многодетных семей -61;</w:t>
      </w:r>
    </w:p>
    <w:p w:rsidR="003D1D57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из неблагополучны</w:t>
      </w:r>
      <w:r w:rsidR="00166935">
        <w:rPr>
          <w:rFonts w:ascii="Times New Roman" w:hAnsi="Times New Roman" w:cs="Times New Roman"/>
          <w:sz w:val="24"/>
          <w:szCs w:val="24"/>
        </w:rPr>
        <w:t>х семей - 59; дети-инвалиды - 46</w:t>
      </w:r>
      <w:r w:rsidRPr="004C0CCE">
        <w:rPr>
          <w:rFonts w:ascii="Times New Roman" w:hAnsi="Times New Roman" w:cs="Times New Roman"/>
          <w:sz w:val="24"/>
          <w:szCs w:val="24"/>
        </w:rPr>
        <w:t>; опекаемые дети -  21; состоят на учете в ТКДН и ЗП, ПДН ОВД – 3.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b/>
          <w:sz w:val="24"/>
          <w:szCs w:val="24"/>
        </w:rPr>
        <w:lastRenderedPageBreak/>
        <w:t>3. Условия предоставления образовательных услуг</w:t>
      </w:r>
      <w:r w:rsidR="009F3A06" w:rsidRPr="004C0CCE">
        <w:rPr>
          <w:rFonts w:ascii="Times New Roman" w:hAnsi="Times New Roman" w:cs="Times New Roman"/>
          <w:b/>
          <w:sz w:val="24"/>
          <w:szCs w:val="24"/>
        </w:rPr>
        <w:t>.</w:t>
      </w:r>
    </w:p>
    <w:p w:rsidR="003D1D57" w:rsidRPr="004C0CCE" w:rsidRDefault="009F3A06" w:rsidP="004C0C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CCE">
        <w:rPr>
          <w:rFonts w:ascii="Times New Roman" w:hAnsi="Times New Roman" w:cs="Times New Roman"/>
          <w:b/>
          <w:sz w:val="24"/>
          <w:szCs w:val="24"/>
        </w:rPr>
        <w:t>Кадровые условия: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В </w:t>
      </w:r>
      <w:r w:rsidR="00166935">
        <w:rPr>
          <w:rFonts w:ascii="Times New Roman" w:hAnsi="Times New Roman" w:cs="Times New Roman"/>
          <w:sz w:val="24"/>
          <w:szCs w:val="24"/>
        </w:rPr>
        <w:t>2019</w:t>
      </w:r>
      <w:r w:rsidR="009F3A06" w:rsidRPr="004C0CCE">
        <w:rPr>
          <w:rFonts w:ascii="Times New Roman" w:hAnsi="Times New Roman" w:cs="Times New Roman"/>
          <w:sz w:val="24"/>
          <w:szCs w:val="24"/>
        </w:rPr>
        <w:t xml:space="preserve"> году ГКОУ СО "Байкаловская школа-интернат"</w:t>
      </w:r>
      <w:r w:rsidRPr="004C0CCE">
        <w:rPr>
          <w:rFonts w:ascii="Times New Roman" w:hAnsi="Times New Roman" w:cs="Times New Roman"/>
          <w:sz w:val="24"/>
          <w:szCs w:val="24"/>
        </w:rPr>
        <w:t xml:space="preserve"> была обеспечена педагогическими кадрами на 100%. Всего образователь</w:t>
      </w:r>
      <w:r w:rsidR="00166935">
        <w:rPr>
          <w:rFonts w:ascii="Times New Roman" w:hAnsi="Times New Roman" w:cs="Times New Roman"/>
          <w:sz w:val="24"/>
          <w:szCs w:val="24"/>
        </w:rPr>
        <w:t>ную деятельность осуществляли 32</w:t>
      </w:r>
      <w:r w:rsidR="00AD1B96" w:rsidRPr="004C0CCE">
        <w:rPr>
          <w:rFonts w:ascii="Times New Roman" w:hAnsi="Times New Roman" w:cs="Times New Roman"/>
          <w:sz w:val="24"/>
          <w:szCs w:val="24"/>
        </w:rPr>
        <w:t xml:space="preserve"> педагогов + 3 совместителя</w:t>
      </w:r>
      <w:r w:rsidRPr="004C0CCE">
        <w:rPr>
          <w:rFonts w:ascii="Times New Roman" w:hAnsi="Times New Roman" w:cs="Times New Roman"/>
          <w:sz w:val="24"/>
          <w:szCs w:val="24"/>
        </w:rPr>
        <w:t>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Штатная численность педагогических работников ГКОУ СО "Байкаловская</w:t>
      </w:r>
      <w:r w:rsidR="00AD1B96" w:rsidRPr="004C0CCE">
        <w:rPr>
          <w:rFonts w:ascii="Times New Roman" w:hAnsi="Times New Roman" w:cs="Times New Roman"/>
          <w:sz w:val="24"/>
          <w:szCs w:val="24"/>
        </w:rPr>
        <w:t xml:space="preserve"> школа-интернат" составляет </w:t>
      </w:r>
      <w:r w:rsidR="00166935">
        <w:rPr>
          <w:rFonts w:ascii="Times New Roman" w:hAnsi="Times New Roman" w:cs="Times New Roman"/>
          <w:sz w:val="24"/>
          <w:szCs w:val="24"/>
        </w:rPr>
        <w:t>– 32</w:t>
      </w:r>
      <w:r w:rsidRPr="004C0CC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Имеют высшее образова</w:t>
      </w:r>
      <w:r w:rsidR="00166935">
        <w:rPr>
          <w:rFonts w:ascii="Times New Roman" w:hAnsi="Times New Roman" w:cs="Times New Roman"/>
          <w:sz w:val="24"/>
          <w:szCs w:val="24"/>
        </w:rPr>
        <w:t>ние – 19</w:t>
      </w:r>
      <w:r w:rsidR="00E954C3">
        <w:rPr>
          <w:rFonts w:ascii="Times New Roman" w:hAnsi="Times New Roman" w:cs="Times New Roman"/>
          <w:sz w:val="24"/>
          <w:szCs w:val="24"/>
        </w:rPr>
        <w:t xml:space="preserve"> (59</w:t>
      </w:r>
      <w:r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935">
        <w:rPr>
          <w:rFonts w:ascii="Times New Roman" w:hAnsi="Times New Roman" w:cs="Times New Roman"/>
          <w:sz w:val="24"/>
          <w:szCs w:val="24"/>
        </w:rPr>
        <w:t xml:space="preserve">   среднее профессиональное – 13</w:t>
      </w:r>
      <w:r w:rsidR="00E954C3">
        <w:rPr>
          <w:rFonts w:ascii="Times New Roman" w:hAnsi="Times New Roman" w:cs="Times New Roman"/>
          <w:sz w:val="24"/>
          <w:szCs w:val="24"/>
        </w:rPr>
        <w:t xml:space="preserve"> (41</w:t>
      </w:r>
      <w:r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        дефекто</w:t>
      </w:r>
      <w:r w:rsidR="00E954C3">
        <w:rPr>
          <w:rFonts w:ascii="Times New Roman" w:hAnsi="Times New Roman" w:cs="Times New Roman"/>
          <w:sz w:val="24"/>
          <w:szCs w:val="24"/>
        </w:rPr>
        <w:t>логическое образование – 6 (19</w:t>
      </w:r>
      <w:r w:rsidRPr="004C0CCE">
        <w:rPr>
          <w:rFonts w:ascii="Times New Roman" w:hAnsi="Times New Roman" w:cs="Times New Roman"/>
          <w:sz w:val="24"/>
          <w:szCs w:val="24"/>
        </w:rPr>
        <w:t>%).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Возрастной состав:</w:t>
      </w:r>
    </w:p>
    <w:p w:rsidR="0034112D" w:rsidRPr="004C0CCE" w:rsidRDefault="00026A7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30 лет – 2(6,3</w:t>
      </w:r>
      <w:r w:rsidR="0034112D"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026A7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40 лет – 3 (9,4</w:t>
      </w:r>
      <w:r w:rsidR="0034112D"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026A7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50 лет – 9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(28</w:t>
      </w:r>
      <w:r w:rsidR="0034112D"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206447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Свыше 50 лет</w:t>
      </w:r>
      <w:r w:rsidR="00026A7D">
        <w:rPr>
          <w:rFonts w:ascii="Times New Roman" w:hAnsi="Times New Roman" w:cs="Times New Roman"/>
          <w:sz w:val="24"/>
          <w:szCs w:val="24"/>
        </w:rPr>
        <w:t xml:space="preserve"> – 18 (56,3</w:t>
      </w:r>
      <w:r w:rsidR="0034112D" w:rsidRPr="004C0CCE">
        <w:rPr>
          <w:rFonts w:ascii="Times New Roman" w:hAnsi="Times New Roman" w:cs="Times New Roman"/>
          <w:sz w:val="24"/>
          <w:szCs w:val="24"/>
        </w:rPr>
        <w:t>%).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Имеют</w:t>
      </w:r>
      <w:r w:rsidR="00FB24CD" w:rsidRPr="004C0CCE">
        <w:rPr>
          <w:rFonts w:ascii="Times New Roman" w:hAnsi="Times New Roman" w:cs="Times New Roman"/>
          <w:sz w:val="24"/>
          <w:szCs w:val="24"/>
        </w:rPr>
        <w:t xml:space="preserve"> стаж:</w:t>
      </w:r>
    </w:p>
    <w:p w:rsidR="0034112D" w:rsidRPr="004C0CCE" w:rsidRDefault="00FB24C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20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лет </w:t>
      </w:r>
      <w:r w:rsidR="00026A7D">
        <w:rPr>
          <w:rFonts w:ascii="Times New Roman" w:hAnsi="Times New Roman" w:cs="Times New Roman"/>
          <w:sz w:val="24"/>
          <w:szCs w:val="24"/>
        </w:rPr>
        <w:t>и более– 25 (78</w:t>
      </w:r>
      <w:r w:rsidR="0034112D"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026A7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10 -20 лет – 2(6,3</w:t>
      </w:r>
      <w:r w:rsidR="0034112D"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026A7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10 лет – 3(9,4</w:t>
      </w:r>
      <w:r w:rsidR="0034112D"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026A7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5 лет – 2 (6,3</w:t>
      </w:r>
      <w:r w:rsidR="0034112D" w:rsidRPr="004C0CCE">
        <w:rPr>
          <w:rFonts w:ascii="Times New Roman" w:hAnsi="Times New Roman" w:cs="Times New Roman"/>
          <w:sz w:val="24"/>
          <w:szCs w:val="24"/>
        </w:rPr>
        <w:t>%)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Педагогический коллектив школы имеет следу</w:t>
      </w:r>
      <w:r w:rsidR="00E954C3">
        <w:rPr>
          <w:rFonts w:ascii="Times New Roman" w:hAnsi="Times New Roman" w:cs="Times New Roman"/>
          <w:sz w:val="24"/>
          <w:szCs w:val="24"/>
        </w:rPr>
        <w:t>ющий уровень квалификации: из 32</w:t>
      </w:r>
      <w:r w:rsidRPr="004C0CCE">
        <w:rPr>
          <w:rFonts w:ascii="Times New Roman" w:hAnsi="Times New Roman" w:cs="Times New Roman"/>
          <w:sz w:val="24"/>
          <w:szCs w:val="24"/>
        </w:rPr>
        <w:t xml:space="preserve"> педагогов атте</w:t>
      </w:r>
      <w:r w:rsidR="00E954C3">
        <w:rPr>
          <w:rFonts w:ascii="Times New Roman" w:hAnsi="Times New Roman" w:cs="Times New Roman"/>
          <w:sz w:val="24"/>
          <w:szCs w:val="24"/>
        </w:rPr>
        <w:t>стовано 32</w:t>
      </w:r>
      <w:r w:rsidRPr="004C0CCE">
        <w:rPr>
          <w:rFonts w:ascii="Times New Roman" w:hAnsi="Times New Roman" w:cs="Times New Roman"/>
          <w:sz w:val="24"/>
          <w:szCs w:val="24"/>
        </w:rPr>
        <w:t>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Имеют высшую квали</w:t>
      </w:r>
      <w:r w:rsidR="00FB24CD" w:rsidRPr="004C0CCE">
        <w:rPr>
          <w:rFonts w:ascii="Times New Roman" w:hAnsi="Times New Roman" w:cs="Times New Roman"/>
          <w:sz w:val="24"/>
          <w:szCs w:val="24"/>
        </w:rPr>
        <w:t xml:space="preserve">фикационную категорию </w:t>
      </w:r>
      <w:r w:rsidR="00E954C3">
        <w:rPr>
          <w:rFonts w:ascii="Times New Roman" w:hAnsi="Times New Roman" w:cs="Times New Roman"/>
          <w:sz w:val="24"/>
          <w:szCs w:val="24"/>
        </w:rPr>
        <w:t>–2(6</w:t>
      </w:r>
      <w:r w:rsidR="00FB24CD" w:rsidRPr="004C0CCE">
        <w:rPr>
          <w:rFonts w:ascii="Times New Roman" w:hAnsi="Times New Roman" w:cs="Times New Roman"/>
          <w:sz w:val="24"/>
          <w:szCs w:val="24"/>
        </w:rPr>
        <w:t>%)</w:t>
      </w:r>
      <w:r w:rsidRPr="004C0CCE">
        <w:rPr>
          <w:rFonts w:ascii="Times New Roman" w:hAnsi="Times New Roman" w:cs="Times New Roman"/>
          <w:sz w:val="24"/>
          <w:szCs w:val="24"/>
        </w:rPr>
        <w:t>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         первую</w:t>
      </w:r>
      <w:r w:rsidR="00E954C3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– 12 (38</w:t>
      </w:r>
      <w:r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         соответ</w:t>
      </w:r>
      <w:r w:rsidR="00E954C3">
        <w:rPr>
          <w:rFonts w:ascii="Times New Roman" w:hAnsi="Times New Roman" w:cs="Times New Roman"/>
          <w:sz w:val="24"/>
          <w:szCs w:val="24"/>
        </w:rPr>
        <w:t>ствуют занимаемой должности – 18 (56</w:t>
      </w:r>
      <w:r w:rsidRPr="004C0CCE">
        <w:rPr>
          <w:rFonts w:ascii="Times New Roman" w:hAnsi="Times New Roman" w:cs="Times New Roman"/>
          <w:sz w:val="24"/>
          <w:szCs w:val="24"/>
        </w:rPr>
        <w:t>%);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         не имеют квалиф</w:t>
      </w:r>
      <w:r w:rsidR="00E954C3">
        <w:rPr>
          <w:rFonts w:ascii="Times New Roman" w:hAnsi="Times New Roman" w:cs="Times New Roman"/>
          <w:sz w:val="24"/>
          <w:szCs w:val="24"/>
        </w:rPr>
        <w:t>икационной категории – 0</w:t>
      </w:r>
      <w:r w:rsidRPr="004C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Возрастной и профессиональный состав педагогического коллектива оптимален, работоспособен и позволяет обеспечить реализацию образовательных программ в полном объеме; достаточный уровень качества образования обучающихся с ограниченными возможностями здоровья.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lastRenderedPageBreak/>
        <w:t xml:space="preserve"> Необходимость наличия педагогов-мужчин особенно актуальна для коррекционных образовательных учреждений для умственно отсталых детей, в которых определяющую роль играет трудовая подготовка, обеспечивающая им благоприятную социальную адаптацию. Процент педагогов - мужчин в Байкаловской</w:t>
      </w:r>
      <w:r w:rsidR="00206447" w:rsidRPr="004C0CCE">
        <w:rPr>
          <w:rFonts w:ascii="Times New Roman" w:hAnsi="Times New Roman" w:cs="Times New Roman"/>
          <w:sz w:val="24"/>
          <w:szCs w:val="24"/>
        </w:rPr>
        <w:t xml:space="preserve"> школе-интернате с</w:t>
      </w:r>
      <w:r w:rsidR="00E954C3">
        <w:rPr>
          <w:rFonts w:ascii="Times New Roman" w:hAnsi="Times New Roman" w:cs="Times New Roman"/>
          <w:sz w:val="24"/>
          <w:szCs w:val="24"/>
        </w:rPr>
        <w:t>оставляет 16</w:t>
      </w:r>
      <w:r w:rsidRPr="004C0CCE">
        <w:rPr>
          <w:rFonts w:ascii="Times New Roman" w:hAnsi="Times New Roman" w:cs="Times New Roman"/>
          <w:sz w:val="24"/>
          <w:szCs w:val="24"/>
        </w:rPr>
        <w:t>% (5 педагогов).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   Управление аттестационными процессами </w:t>
      </w:r>
      <w:r w:rsidR="009F3A06" w:rsidRPr="004C0CCE">
        <w:rPr>
          <w:rFonts w:ascii="Times New Roman" w:hAnsi="Times New Roman" w:cs="Times New Roman"/>
          <w:sz w:val="24"/>
          <w:szCs w:val="24"/>
        </w:rPr>
        <w:t>п</w:t>
      </w:r>
      <w:r w:rsidR="00AC14C3">
        <w:rPr>
          <w:rFonts w:ascii="Times New Roman" w:hAnsi="Times New Roman" w:cs="Times New Roman"/>
          <w:sz w:val="24"/>
          <w:szCs w:val="24"/>
        </w:rPr>
        <w:t xml:space="preserve">едагогических работников в </w:t>
      </w:r>
      <w:r w:rsidR="00E954C3">
        <w:rPr>
          <w:rFonts w:ascii="Times New Roman" w:hAnsi="Times New Roman" w:cs="Times New Roman"/>
          <w:sz w:val="24"/>
          <w:szCs w:val="24"/>
        </w:rPr>
        <w:t>2019</w:t>
      </w:r>
      <w:r w:rsidR="00AC14C3">
        <w:rPr>
          <w:rFonts w:ascii="Times New Roman" w:hAnsi="Times New Roman" w:cs="Times New Roman"/>
          <w:sz w:val="24"/>
          <w:szCs w:val="24"/>
        </w:rPr>
        <w:t xml:space="preserve"> </w:t>
      </w:r>
      <w:r w:rsidRPr="004C0CCE">
        <w:rPr>
          <w:rFonts w:ascii="Times New Roman" w:hAnsi="Times New Roman" w:cs="Times New Roman"/>
          <w:sz w:val="24"/>
          <w:szCs w:val="24"/>
        </w:rPr>
        <w:t xml:space="preserve"> году осуществлялось Главной аттестационной комиссией (ГАК) Министерства общего и профессионального образования Свердловской области. Руководство сопровождалось Положением </w:t>
      </w:r>
    </w:p>
    <w:p w:rsidR="009F3A06" w:rsidRPr="004C0CCE" w:rsidRDefault="00AC14C3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F3A06" w:rsidRPr="004C0CCE">
        <w:rPr>
          <w:rFonts w:ascii="Times New Roman" w:hAnsi="Times New Roman" w:cs="Times New Roman"/>
          <w:sz w:val="24"/>
          <w:szCs w:val="24"/>
        </w:rPr>
        <w:t>201</w:t>
      </w:r>
      <w:r w:rsidR="00E954C3">
        <w:rPr>
          <w:rFonts w:ascii="Times New Roman" w:hAnsi="Times New Roman" w:cs="Times New Roman"/>
          <w:sz w:val="24"/>
          <w:szCs w:val="24"/>
        </w:rPr>
        <w:t>9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году прошли аттестацию с целью установления соответствия тре</w:t>
      </w:r>
      <w:r w:rsidR="00E954C3">
        <w:rPr>
          <w:rFonts w:ascii="Times New Roman" w:hAnsi="Times New Roman" w:cs="Times New Roman"/>
          <w:sz w:val="24"/>
          <w:szCs w:val="24"/>
        </w:rPr>
        <w:t>бованиям, предъявляемым к высшей</w:t>
      </w:r>
      <w:r w:rsidR="00255C25">
        <w:rPr>
          <w:rFonts w:ascii="Times New Roman" w:hAnsi="Times New Roman" w:cs="Times New Roman"/>
          <w:sz w:val="24"/>
          <w:szCs w:val="24"/>
        </w:rPr>
        <w:t xml:space="preserve"> 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квалифик</w:t>
      </w:r>
      <w:r w:rsidR="009F3A06" w:rsidRPr="004C0CCE">
        <w:rPr>
          <w:rFonts w:ascii="Times New Roman" w:hAnsi="Times New Roman" w:cs="Times New Roman"/>
          <w:sz w:val="24"/>
          <w:szCs w:val="24"/>
        </w:rPr>
        <w:t>ационной категории один педагог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06" w:rsidRPr="004C0CCE" w:rsidRDefault="00E954C3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Бахарев Александр Анатольевич</w:t>
      </w:r>
      <w:r w:rsidR="0081448C" w:rsidRPr="004C0CCE">
        <w:rPr>
          <w:rFonts w:ascii="Times New Roman" w:hAnsi="Times New Roman" w:cs="Times New Roman"/>
          <w:sz w:val="24"/>
          <w:szCs w:val="24"/>
        </w:rPr>
        <w:t xml:space="preserve"> по должности "учитель".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Педагогических работников, не подтвердивших заявленные квалификационные категории, нет.</w:t>
      </w:r>
    </w:p>
    <w:p w:rsidR="00AB6767" w:rsidRPr="00AB6767" w:rsidRDefault="0034112D" w:rsidP="00A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  Коллектив педагогов постоянно работает над повышением своей квалификации, уровня развития профессиональной компетентности для осуществления педагогической деятельности в изменившихся условиях. </w:t>
      </w:r>
      <w:r w:rsidR="00AB6767" w:rsidRPr="00AB6767">
        <w:rPr>
          <w:rFonts w:ascii="Times New Roman" w:hAnsi="Times New Roman" w:cs="Times New Roman"/>
          <w:sz w:val="24"/>
          <w:szCs w:val="24"/>
        </w:rPr>
        <w:t xml:space="preserve">В 2018-2019 учебном году прошли повышение квалификации 13 педагогов. </w:t>
      </w:r>
    </w:p>
    <w:p w:rsidR="00874E4A" w:rsidRDefault="0034112D" w:rsidP="00874E4A">
      <w:pPr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Педагоги ГКОУ СО "Байкаловская школа-интернат" повышают уровень профессиональной компетентности через обучающие семинары, научно-практические конференции, областные методические объединения и уже не только в качестве слушателей. </w:t>
      </w:r>
    </w:p>
    <w:p w:rsidR="00874E4A" w:rsidRPr="00874E4A" w:rsidRDefault="00874E4A" w:rsidP="00874E4A">
      <w:pPr>
        <w:rPr>
          <w:rFonts w:ascii="Times New Roman" w:hAnsi="Times New Roman" w:cs="Times New Roman"/>
          <w:sz w:val="24"/>
          <w:szCs w:val="24"/>
        </w:rPr>
      </w:pPr>
      <w:r w:rsidRPr="00874E4A">
        <w:rPr>
          <w:rFonts w:ascii="Times New Roman" w:hAnsi="Times New Roman" w:cs="Times New Roman"/>
          <w:sz w:val="24"/>
          <w:szCs w:val="24"/>
        </w:rPr>
        <w:t>Были проведены такие тематические педагогические советы:</w:t>
      </w:r>
    </w:p>
    <w:p w:rsidR="00874E4A" w:rsidRPr="00874E4A" w:rsidRDefault="00874E4A" w:rsidP="00874E4A">
      <w:pPr>
        <w:rPr>
          <w:rFonts w:ascii="Times New Roman" w:hAnsi="Times New Roman" w:cs="Times New Roman"/>
          <w:sz w:val="24"/>
          <w:szCs w:val="24"/>
        </w:rPr>
      </w:pPr>
      <w:r w:rsidRPr="00874E4A">
        <w:rPr>
          <w:rFonts w:ascii="Times New Roman" w:hAnsi="Times New Roman" w:cs="Times New Roman"/>
          <w:sz w:val="24"/>
          <w:szCs w:val="24"/>
        </w:rPr>
        <w:t>"Современный урок, внеклассное мероприятие в рамках реализации ФГОС ОО с УО"; ( с целью повышения компетентности педагогов в освоении приемов педагогической техники для успешной реализации ФГОС ОО с УО)</w:t>
      </w:r>
    </w:p>
    <w:p w:rsidR="00874E4A" w:rsidRPr="00874E4A" w:rsidRDefault="00874E4A" w:rsidP="00874E4A">
      <w:pPr>
        <w:rPr>
          <w:rFonts w:ascii="Times New Roman" w:hAnsi="Times New Roman" w:cs="Times New Roman"/>
          <w:sz w:val="24"/>
          <w:szCs w:val="24"/>
        </w:rPr>
      </w:pPr>
      <w:r w:rsidRPr="00874E4A">
        <w:rPr>
          <w:rFonts w:ascii="Times New Roman" w:hAnsi="Times New Roman" w:cs="Times New Roman"/>
          <w:sz w:val="24"/>
          <w:szCs w:val="24"/>
        </w:rPr>
        <w:t>"Здоровьесберегающая система ОУ как модель образовательного пространства в формировании здорового образа жизни (ЗОЖ), сохранения и укрепления здоровья детей" (Цель: выявить проблемы, пути и способы совершенствования работы по формированию здорового образа жизни; развивать профессиональные качества педагогов). Педсоветы были подготовлены на хорошем методическом уровне. Логическим продолжением темы второго педсовета стало участие нашего образовательного учреждения в региональном этапе Всероссийского конкурса "Школа-территория здоровья".</w:t>
      </w:r>
    </w:p>
    <w:p w:rsidR="00874E4A" w:rsidRPr="00874E4A" w:rsidRDefault="00874E4A" w:rsidP="00874E4A">
      <w:pPr>
        <w:jc w:val="both"/>
        <w:rPr>
          <w:rFonts w:ascii="Times New Roman" w:hAnsi="Times New Roman" w:cs="Times New Roman"/>
          <w:sz w:val="24"/>
          <w:szCs w:val="24"/>
        </w:rPr>
      </w:pPr>
      <w:r w:rsidRPr="00874E4A">
        <w:rPr>
          <w:rFonts w:ascii="Times New Roman" w:hAnsi="Times New Roman" w:cs="Times New Roman"/>
          <w:sz w:val="24"/>
          <w:szCs w:val="24"/>
        </w:rPr>
        <w:t xml:space="preserve">На хорошем методическом уровне прошли тематические педсоветы, в подготовке к которым принимал участие практически весь педагогический коллектив. Это позволило коллективно выработать управленческие решения по созданию условий для повышения готовности всех членов образовательного сообщества к введению ФГОС образования обучающихся с умственной отсталостью (интеллектуальными нарушениями). Решения </w:t>
      </w:r>
      <w:r w:rsidRPr="00874E4A">
        <w:rPr>
          <w:rFonts w:ascii="Times New Roman" w:hAnsi="Times New Roman" w:cs="Times New Roman"/>
          <w:sz w:val="24"/>
          <w:szCs w:val="24"/>
        </w:rPr>
        <w:lastRenderedPageBreak/>
        <w:t>этих педсоветов должны служить ориентиром в деятельности педагогического коллектива в новом учебном году.</w:t>
      </w:r>
    </w:p>
    <w:p w:rsidR="0034112D" w:rsidRPr="004C0CCE" w:rsidRDefault="0034112D" w:rsidP="004C0C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Педагогический коллектив отмечает необходимость в обновлении знаний педагогов в части психолого-педагогического сопровождения детей с умеренной и тяжелой умственной отсталостью, содержания работы с детьми, имеющими сложный дефект (расстройства аутистического спектра, комплексные и тяжёлые нарушения развития, умеренную и тяжёлую умственную отсталость и др.), методологических основ и нормативной базы обучения детей с ограниченными возможностями здоровья.)</w:t>
      </w:r>
    </w:p>
    <w:p w:rsidR="0034112D" w:rsidRPr="004C0CCE" w:rsidRDefault="0034112D" w:rsidP="00D4203C">
      <w:pPr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  Введение с 01.09.2016 г. ФГОС образования детей с умственной отсталостью (интеллектуальными нарушениями) ставит перед педагогами новые задачи, успех решения которых зависит от их компетентности. 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условия:</w:t>
      </w:r>
      <w:r w:rsidRPr="004C0CCE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B469B9" w:rsidRPr="004C0CCE">
        <w:rPr>
          <w:rFonts w:ascii="Times New Roman" w:hAnsi="Times New Roman" w:cs="Times New Roman"/>
          <w:sz w:val="24"/>
          <w:szCs w:val="24"/>
        </w:rPr>
        <w:t xml:space="preserve"> классы и </w:t>
      </w:r>
      <w:r w:rsidRPr="004C0CCE">
        <w:rPr>
          <w:rFonts w:ascii="Times New Roman" w:hAnsi="Times New Roman" w:cs="Times New Roman"/>
          <w:sz w:val="24"/>
          <w:szCs w:val="24"/>
        </w:rPr>
        <w:t xml:space="preserve"> кабинеты: 16 (кабинет географии и биологии, кабинет математики, кабинет музыки, ИЗО, кабинеты начальных классов); специализированные кабинеты: 8 (логопедические кабинеты – 2; кабинет психолога, кабинет учителя-дефектолога, ЛФК, СБО -2);  мастерские </w:t>
      </w:r>
      <w:r w:rsidR="00B469B9" w:rsidRPr="004C0CCE">
        <w:rPr>
          <w:rFonts w:ascii="Times New Roman" w:hAnsi="Times New Roman" w:cs="Times New Roman"/>
          <w:sz w:val="24"/>
          <w:szCs w:val="24"/>
        </w:rPr>
        <w:t>и кабинеты трудового обучения: 6</w:t>
      </w:r>
      <w:r w:rsidRPr="004C0CCE">
        <w:rPr>
          <w:rFonts w:ascii="Times New Roman" w:hAnsi="Times New Roman" w:cs="Times New Roman"/>
          <w:sz w:val="24"/>
          <w:szCs w:val="24"/>
        </w:rPr>
        <w:t xml:space="preserve"> (кабинет швейного дела; столярного дела, сельскохозяйственного труда; кулинарии, штукатурно-малярного дела</w:t>
      </w:r>
      <w:r w:rsidR="00B469B9" w:rsidRPr="004C0CCE">
        <w:rPr>
          <w:rFonts w:ascii="Times New Roman" w:hAnsi="Times New Roman" w:cs="Times New Roman"/>
          <w:sz w:val="24"/>
          <w:szCs w:val="24"/>
        </w:rPr>
        <w:t>, обслуживающего труда</w:t>
      </w:r>
      <w:r w:rsidRPr="004C0CCE">
        <w:rPr>
          <w:rFonts w:ascii="Times New Roman" w:hAnsi="Times New Roman" w:cs="Times New Roman"/>
          <w:sz w:val="24"/>
          <w:szCs w:val="24"/>
        </w:rPr>
        <w:t>).</w:t>
      </w:r>
    </w:p>
    <w:p w:rsidR="0034112D" w:rsidRPr="004C0CCE" w:rsidRDefault="00B469B9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В интернате 16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спальных комнат, условия в которых максимально приближены к домаш</w:t>
      </w:r>
      <w:r w:rsidRPr="004C0CCE">
        <w:rPr>
          <w:rFonts w:ascii="Times New Roman" w:hAnsi="Times New Roman" w:cs="Times New Roman"/>
          <w:sz w:val="24"/>
          <w:szCs w:val="24"/>
        </w:rPr>
        <w:t>ним; 5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игровых комнаты; имеются: актовый зал, игровая спортивная площадка, корт, спортивный зал, в котором в 2014-2015</w:t>
      </w:r>
      <w:r w:rsidR="004B7CC2">
        <w:rPr>
          <w:rFonts w:ascii="Times New Roman" w:hAnsi="Times New Roman" w:cs="Times New Roman"/>
          <w:sz w:val="24"/>
          <w:szCs w:val="24"/>
        </w:rPr>
        <w:t xml:space="preserve"> в </w:t>
      </w:r>
      <w:r w:rsidR="0034112D" w:rsidRPr="004C0CC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B7CC2">
        <w:rPr>
          <w:rFonts w:ascii="Times New Roman" w:hAnsi="Times New Roman" w:cs="Times New Roman"/>
          <w:sz w:val="24"/>
          <w:szCs w:val="24"/>
        </w:rPr>
        <w:t xml:space="preserve">и в 2019 году </w:t>
      </w:r>
      <w:r w:rsidR="0034112D" w:rsidRPr="004C0CCE">
        <w:rPr>
          <w:rFonts w:ascii="Times New Roman" w:hAnsi="Times New Roman" w:cs="Times New Roman"/>
          <w:sz w:val="24"/>
          <w:szCs w:val="24"/>
        </w:rPr>
        <w:t>произведен капитальный ремонт: оборудованы раздевалки, душевые, туалет; спортивный зал оснащен необходимым оборудованием для реализации образовательной программы по физической культуре, для занятий физической культурой и спортом; площадка для занятий и прогулок на свежем воздухе.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Также в ОУ имеются своя столовая на 80 посадочных мест, библиотека, читальный зал, медицинский кабинет (лицензированный). Пришкольный участок – 1200 кв.м, с теплицей, построенной силами обучающихся под руководством педагогов трудового обучения.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Миссия школы:</w:t>
      </w:r>
    </w:p>
    <w:p w:rsidR="0034112D" w:rsidRPr="004C0CCE" w:rsidRDefault="0034112D" w:rsidP="004C0C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Реализация конституционного права обучающихся на получение доступного и бесплатного образования в соответствии с их потребностями и возможностями, обеспечение условий успешной  социализации и интеграции в общество детей с ограниченными возможностями здоровья.</w:t>
      </w:r>
    </w:p>
    <w:p w:rsidR="00255C25" w:rsidRDefault="00255C25" w:rsidP="00255C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2D" w:rsidRPr="00AF7AE1" w:rsidRDefault="0034112D" w:rsidP="00255C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E1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AF7AE1">
        <w:rPr>
          <w:rFonts w:ascii="Times New Roman" w:hAnsi="Times New Roman" w:cs="Times New Roman"/>
          <w:sz w:val="24"/>
          <w:szCs w:val="24"/>
        </w:rPr>
        <w:t xml:space="preserve"> </w:t>
      </w:r>
      <w:r w:rsidRPr="00AF7AE1">
        <w:rPr>
          <w:rFonts w:ascii="Times New Roman" w:hAnsi="Times New Roman" w:cs="Times New Roman"/>
          <w:b/>
          <w:sz w:val="24"/>
          <w:szCs w:val="24"/>
        </w:rPr>
        <w:t>Качество результатов обучения</w:t>
      </w:r>
    </w:p>
    <w:p w:rsidR="003E74EA" w:rsidRPr="00AF7AE1" w:rsidRDefault="003E74EA" w:rsidP="003E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2018-2019 учебном году педагогический коллектив школы работал над реализацией основной цели общеобразовательной деятельности.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образовательной деятельности: 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комплекса условий, обеспечивающих коррекцию отклонений в развитии, психолого-педагогическую и медико-социальную реабилитацию, социализацию и интеграцию в общество детей с ограниченными возможностями здоровья. 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</w:t>
      </w:r>
      <w:r w:rsidRPr="00AF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Pr="00AF7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E74EA" w:rsidRPr="00AF7AE1" w:rsidRDefault="003E74EA" w:rsidP="003E74EA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Введение ФГОС для обучающихся с умственной отсталостью (интеллектуальными нарушениям);</w:t>
      </w:r>
    </w:p>
    <w:p w:rsidR="003E74EA" w:rsidRPr="00AF7AE1" w:rsidRDefault="003E74EA" w:rsidP="003E74EA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Совершенствование учебно-воспитательного процесса, учитывая индивидуальные особенности обучающихся, их интересы, образовательные возможности, состояние здоровья;</w:t>
      </w:r>
    </w:p>
    <w:p w:rsidR="003E74EA" w:rsidRPr="00AF7AE1" w:rsidRDefault="003E74EA" w:rsidP="003E74EA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Выявление и реализация образовательного потенциала обучающихся;</w:t>
      </w:r>
    </w:p>
    <w:p w:rsidR="003E74EA" w:rsidRPr="00AF7AE1" w:rsidRDefault="003E74EA" w:rsidP="003E74EA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Отслеживание динамики развития обучающихся, создавая при этом эмоциональный комфорт и условия для самовыражения, самопознания и саморазвития каждого ученика;</w:t>
      </w:r>
    </w:p>
    <w:p w:rsidR="003E74EA" w:rsidRPr="00AF7AE1" w:rsidRDefault="003E74EA" w:rsidP="003E74EA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Использование в максимальной степени имеющихся материально-технических условий организации образовательного процесса.</w:t>
      </w:r>
    </w:p>
    <w:p w:rsidR="003E74EA" w:rsidRPr="00AF7AE1" w:rsidRDefault="003E74EA" w:rsidP="003E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Для реализации основных педагогических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групповые работы со слабоуспевающими учащимися, коррекцию знаний обучающихся, повышение мотивации к обучению у учащихся, а также ознакомление учителей с новинками методической литературы, современными подходами к обучению и воспитанию.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общеобразовательная программа школы для обучающихся с умственной отсталостью (интеллектуальными нарушениями) и учебный план школы предусматривают выполнение государственной функции школы - обеспечение базового образования, общее развитие ребенка в процессе обучения.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указанных целей обеспечивается поэтапным решением задач школы на каждой ступени обучения.</w:t>
      </w:r>
    </w:p>
    <w:p w:rsidR="003E74EA" w:rsidRPr="00AF7AE1" w:rsidRDefault="003E74EA" w:rsidP="003E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2018-2019 учебном году учебный процесс строился в соответствии с учебным планом, в режиме 5-ти дневной недели, соответствовал требованиям СанПиНа (</w:t>
      </w: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10 июля 2015 г. № 26  «Об утверждении СанПин 2.4.2.3286-15 </w:t>
      </w:r>
      <w:r w:rsidRPr="00AF7AE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ОВЗ").</w:t>
      </w:r>
    </w:p>
    <w:p w:rsidR="003E74EA" w:rsidRPr="00AF7AE1" w:rsidRDefault="003E74EA" w:rsidP="003E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2018-2019 учебного года в школе</w:t>
      </w:r>
      <w:r w:rsidRPr="00AF7A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занималось 13 классов для детей с умственной отсталостью (интеллектуальными нарушениями).</w:t>
      </w:r>
    </w:p>
    <w:p w:rsidR="003E74EA" w:rsidRPr="00AF7AE1" w:rsidRDefault="003E74EA" w:rsidP="003E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134 обучающихся по решению педагогического совета переведены в следующий класс. </w:t>
      </w:r>
    </w:p>
    <w:p w:rsidR="003E74EA" w:rsidRPr="00AF7AE1" w:rsidRDefault="003E74EA" w:rsidP="003E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этого учебного года 17 обучающихся получали образовательные услуги индивидуально на дому. Индивидуальные учебные планы для этих детей были составлены в соответствии с «Положением о порядке финансирования расходов, связанных с организацией начального общего, основного общего, среднего (полного) общего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детей на дому» и включали в себя полный перечень учебных предметов согласно учебного плана. </w:t>
      </w:r>
    </w:p>
    <w:p w:rsidR="003E74EA" w:rsidRPr="00AF7AE1" w:rsidRDefault="003E74EA" w:rsidP="003E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показатель результативности процесса обучения – это </w:t>
      </w:r>
      <w:r w:rsidRPr="00AF7A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 знаний</w:t>
      </w:r>
    </w:p>
    <w:p w:rsidR="003E74EA" w:rsidRPr="00AF7AE1" w:rsidRDefault="003E74EA" w:rsidP="003E74EA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</w:t>
      </w:r>
    </w:p>
    <w:p w:rsidR="003E74EA" w:rsidRPr="00AF7AE1" w:rsidRDefault="003E74EA" w:rsidP="003E74EA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Если проанализировать качество знаний учащихся среднего и старшего звена школы в течение года, то можно проследить следующее:</w:t>
      </w:r>
    </w:p>
    <w:p w:rsidR="003E74EA" w:rsidRPr="00AF7AE1" w:rsidRDefault="003E74EA" w:rsidP="003E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закончили учебный год все обучающиеся. Успешность обучения по итогам 2018 - 2019учебного года -100%, качество обучения - 47%; в 2017–2018 учебном году - 100%. Качество обучения составило 40%(37,4%  - в 2016-2017 учебном году; в 2015-2016учебном году 32 %).   По результатам учебного года 63 учащихся из 134 закончили учебный год на «4» и «5».</w:t>
      </w:r>
      <w:r w:rsidRPr="00AF7A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8 (6%)</w:t>
      </w:r>
      <w:r w:rsidRPr="00AF7A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закончили учебный год с одной «3». Уровень мотивации обучения среди учащихся остается средним. Характерной чертой является и низкая сформированная способность обучающихся к обучению, особенно в 7- 9 классах. 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отрицательно влияющие на качество знаний обучающихся из года в год остаются неизменными это:</w:t>
      </w:r>
    </w:p>
    <w:p w:rsidR="003E74EA" w:rsidRPr="00AF7AE1" w:rsidRDefault="003E74EA" w:rsidP="003E74E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 с серьезными психическими, физическими, соматическими нарушениями (большое количество пропусков по болезни);</w:t>
      </w:r>
    </w:p>
    <w:p w:rsidR="003E74EA" w:rsidRPr="00AF7AE1" w:rsidRDefault="003E74EA" w:rsidP="003E74E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Низкий уровень мотивации к обучению;</w:t>
      </w:r>
    </w:p>
    <w:p w:rsidR="003E74EA" w:rsidRPr="00AF7AE1" w:rsidRDefault="003E74EA" w:rsidP="003E74E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Бессилие комиссии по делам несовершеннолетних по отношению к родителям, уклоняющихся от воспитания детей и подростков, прогуливающих школьные занятия, не выполняющих домашних заданий.</w:t>
      </w:r>
    </w:p>
    <w:p w:rsidR="003E74EA" w:rsidRPr="00AF7AE1" w:rsidRDefault="003E74EA" w:rsidP="003E74E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Социальный фактор;</w:t>
      </w:r>
    </w:p>
    <w:p w:rsidR="003E74EA" w:rsidRPr="00AF7AE1" w:rsidRDefault="003E74EA" w:rsidP="003E74E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Низкий уровень сформированности организационных умений,</w:t>
      </w:r>
    </w:p>
    <w:p w:rsidR="003E74EA" w:rsidRPr="00AF7AE1" w:rsidRDefault="003E74EA" w:rsidP="003E74E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Обучающиеся плохо представляют себе цели и задачи учебной деятельности, не могут предвидеть результаты своей деятельности.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учебный план на 2018 – 2019 учебный год выполнен, учебные программы пройдены. 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программу развития школы, с целью формирования общих умений и навыков педагогический коллектив ведет целенаправленную работу: осуществляет дифференцированный и деятельностный подходы  к преподаванию учебных предметов, разъясняет значимость ключевых компетенций, выстраивает воспитательную работу на практических примерах из жизни в социуме человека образованного, тем самым повышает мотивацию детей к процессу обучения, желание овладевать различными видами деятельности. 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уменьшилось количество обучающихся склонных к пропускам учебных занятий без уважительной причины.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посещаемости для педагогического коллектива одна из значимых. Она имеет место и в течение всего учебного года, рассматривалась на предметных МО, совещаниях при директоре, малых педагогических советах. Вопрос изучался и в ходе ВШК. Проблема в целом решается положительно, но требует серьезной и кропотливой работы индивидуально с каждым учащимся как со стороны учителей – предметников, так и классных руководителей в совместной работе с родителями. Причины неуспеваемости и степень их проявления продолжает из года в год оставаться неизменными.</w:t>
      </w:r>
    </w:p>
    <w:p w:rsidR="003E74EA" w:rsidRPr="00AF7AE1" w:rsidRDefault="003E74EA" w:rsidP="003E74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7AE1">
        <w:rPr>
          <w:rFonts w:ascii="Times New Roman" w:eastAsia="Calibri" w:hAnsi="Times New Roman" w:cs="Times New Roman"/>
          <w:i/>
          <w:sz w:val="24"/>
          <w:szCs w:val="24"/>
        </w:rPr>
        <w:t>Основные пути решения проблемы:</w:t>
      </w:r>
    </w:p>
    <w:p w:rsidR="003E74EA" w:rsidRPr="00AF7AE1" w:rsidRDefault="003E74EA" w:rsidP="003E74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Обучение на уровне способностей и возможностей ученика при помощи дифференцированного обучения;</w:t>
      </w:r>
    </w:p>
    <w:p w:rsidR="003E74EA" w:rsidRPr="00AF7AE1" w:rsidRDefault="003E74EA" w:rsidP="003E74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Более глубокое изучение личностных особенностей обучающихся (обучаемость, сформированность учебных навыков);</w:t>
      </w:r>
    </w:p>
    <w:p w:rsidR="003E74EA" w:rsidRPr="00AF7AE1" w:rsidRDefault="003E74EA" w:rsidP="003E74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познавательных интересов и формирование учебной мотивации; обучение на доступном уровне требований и сложности программного материала.</w:t>
      </w:r>
    </w:p>
    <w:p w:rsidR="003E74EA" w:rsidRPr="00AF7AE1" w:rsidRDefault="003E74EA" w:rsidP="003E74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Использование интерактивных средств обучения и подготовки учебных занятий.</w:t>
      </w:r>
    </w:p>
    <w:p w:rsidR="003E74EA" w:rsidRPr="00AF7AE1" w:rsidRDefault="003E74EA" w:rsidP="003E74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профессиональной компетентности педагогического коллектива.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 носил плановый и оперативный характер. Проводился в форме посещения уроков, проведения диагностических контрольных и срезовых работ, изучения школьной документации: журналов, личных дел, рабочих программ, тетрадей обучающихся, дневников.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основных вопросов и объектов контроля был взаимосвязан с анализом текущей и промежуточной успеваемости, выполнением учебных программ и организацией образовательного процесса, качеством подготовки педагогов к урокам. В ходе ВШК рассмотрены вопросы:</w:t>
      </w:r>
    </w:p>
    <w:p w:rsidR="003E74EA" w:rsidRPr="00AF7AE1" w:rsidRDefault="003E74EA" w:rsidP="003E74E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Качество подготовки обучающихся по предметам;</w:t>
      </w:r>
    </w:p>
    <w:p w:rsidR="003E74EA" w:rsidRPr="00AF7AE1" w:rsidRDefault="003E74EA" w:rsidP="003E74E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Использование современных средств обучения;</w:t>
      </w:r>
    </w:p>
    <w:p w:rsidR="003E74EA" w:rsidRPr="00AF7AE1" w:rsidRDefault="003E74EA" w:rsidP="003E74E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Использование здоровьесберегающих технологий в процессе обучения;</w:t>
      </w:r>
    </w:p>
    <w:p w:rsidR="003E74EA" w:rsidRPr="00AF7AE1" w:rsidRDefault="003E74EA" w:rsidP="003E74E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Система повторения, дозировка домашних заданий;</w:t>
      </w:r>
    </w:p>
    <w:p w:rsidR="003E74EA" w:rsidRPr="00AF7AE1" w:rsidRDefault="003E74EA" w:rsidP="003E74E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Организация индивидуального обучения на дому;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отражены в информационных справках, рассмотрены на заседании МО, в ходе индивидуального собеседования с учителями на совещаниях при директоре.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носит дифференцируемый характер. Их цель:</w:t>
      </w:r>
    </w:p>
    <w:p w:rsidR="003E74EA" w:rsidRPr="00AF7AE1" w:rsidRDefault="003E74EA" w:rsidP="003E74E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Анализ эффективности методических приемов учителя, обеспечивающих прочные знания учащихся;</w:t>
      </w:r>
    </w:p>
    <w:p w:rsidR="003E74EA" w:rsidRPr="00AF7AE1" w:rsidRDefault="003E74EA" w:rsidP="003E74E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Подтверждение или повышение квалификационной категории учителя;</w:t>
      </w:r>
    </w:p>
    <w:p w:rsidR="003E74EA" w:rsidRPr="00AF7AE1" w:rsidRDefault="003E74EA" w:rsidP="003E74E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Дифференцированная работа с обучающимися.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образовательной деятельности: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Усилить личностно ориентированную направленность образования, совершенствование традиционных и развитие новых педагогических технологий, направленных на развитие индивидуальных возможностей школьников.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Обеспечить оптимальный уровень квалификации педагогических кадров, необходимый для успешного развития школы.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формирование банка данных по диагностике и мониторингу образовательного процесса.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развитию нравственной, физически здоровой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способной к творчеству и самоопределению.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групповые работы со слабоуспевающими обучающимися, коррекцию знаний учащихся, повышение  мотивации к обучению у обучающихся, а также ознакомление учителей с новинками методической литературы, современными подходами к обучению и воспитанию.</w:t>
      </w:r>
    </w:p>
    <w:p w:rsidR="003E74EA" w:rsidRPr="00AF7AE1" w:rsidRDefault="003E74EA" w:rsidP="003E74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учебной работы реализовались следующие образовательные и воспитательные задачи, предусматривающие:</w:t>
      </w: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1.Развитие познавательных способностей, системы межличностных отношений, эмоционально-ценностных отношений к миру, позволяющих самореализовываться и социально адаптироваться в современном мире.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эффективного сочетания урочных и внеурочных форм организации образовательного процесса, взаимодействия всех его участников.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Соблюдение прав детей в сфере специального образования: на выбор образовательных программ; на медико-социальную и психолого-педагогическую поддержку в процессе образовательной деятельности; на обучение в условиях, гарантирующих личную безопасность воспитанников и сохранение их здоровья.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максимально комфортных условий для самореализации каждого обучающегося при продвижении по учебно-воспитательному маршруту.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F7A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 детей с ограниченными возможностями здоровья и инвалидов, их профессиональных склонностей через систему секций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Обеспечение подготовки педагогических кадров к решению перспективных проблем к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омплексного использования современных подходов к организации учебно-воспитательного процесса. </w:t>
      </w: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 практике работы школы эффективных инновационных образовательных технологий, в том числе информационных.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обучающимися школа руководствуется  Федеральным Законом  «Об образовании в Российской Федерации», Уставом школы, методическими письмами и рекомендациями Министерства общего и профессионального образования Свердловской области,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3E74EA" w:rsidRPr="00AF7AE1" w:rsidRDefault="003E74EA" w:rsidP="003E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в школе имеется нормативно-правовая база, локальные акты и положения.</w:t>
      </w:r>
    </w:p>
    <w:p w:rsidR="00255C25" w:rsidRDefault="003E74EA" w:rsidP="00255C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3E74EA" w:rsidRPr="00AF7AE1" w:rsidRDefault="00255C25" w:rsidP="00255C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74EA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2018-2019 учебного года в ГКОУ СО "Байкаловская школа-интернат" приступили к обучению  37 обучающихся в 1 – 4-х классах по образовательной программе для детей с умственной отсталостью(интеллектуальными нарушениями). Из них по состоянию здоровья получали образовательные услуги индивидуально на дому 4 обучающихся.  Учебный год окончили 39 обучающихся 1-4-х классов; из них на домашнем обучении - 4 человека. 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100%. На «4» и «5» окончили учебный год 15 обучающихся. Процент качества составил – 38%.( 2017-2018 - 30% ;2016-2017 -34%; 30%  - 2015-2016; 36%  - 2014 - 2015 учебном году).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класс: на конец года 3(2+1) учащихся (учитель Зырянова Н.В.), качество 33,3%;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класс: на конец года 4(2+1) учащихся (учитель Зырянова Н.В.), качество 25%;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3а класс: на конец учебного года  - 9 учащихся (учитель Шалудько Л.В.)- качество 55,6%;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3б класс: на конец учебного года - 11 обучающихся (учитель Клепикова О.В.) - качество 36,4%;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класс: на конец учебного года - 12(10+2) учащихся (учитель Болотина И.А.) - качество - 33,3%;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2018-2019 учебном году наблюдается некоторое повышение качественных показателей во 1 - 4 классах  по сравнению с прошлым учебным годом.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лучшие результаты успеваемости по итогам учебного года в 3а классе   (учитель Шалудько Л.В.).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контроль за уровнем обученности учащихся осуществлялся по результатам контрольных работ по письму и развитию речи и математике в конце каждой учебной четверти, а также годовых контрольных работ, по результатам техники чтения.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техники чтения выявила следующее: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класс: из 2 проверенных обучающихся читают  выше нормы 1 (50%);в пределах нормы - 1(50%);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класс: из 3 проверенных обучающихся читают    выше нормы 3(100%);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 класс: из 7 учащихся читают выше нормы 4(57%),  в пределах нормы 3(43%);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3б класс: из 10 учащихся 4(40%)  читают выше нормы, 3(30%) -  в пределах нормы; 3(30%) - ниже нормы 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класс: из 10 учащихся читают выше нормы 4 (40%), в норме - 4(40%), ниже нормы - 2(20%).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Таким образом, можно отметить, что из 39 обучающегося 1-4-х классов приняли участие в проверке навыка чтения 32 (82%). Читают выше нормы - 16(50%) обучающихся; в пределах нормы - 11(34%); ниже нормы - 5(16%).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учебный навык – навык чтения, в этих классах  сформирован на достаточном уровне. У детей сформированы читательские умения; обучающиеся умеют характеризовать главную мысль прочитанного, умеют пересказывать, понимают прочитанное, при чтении соблюдают логическое ударение и логическую паузу.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контрольных работ по русскому языку в  1-4 классах: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контрольных диктантов,  задания доступны, объем работ не превышает норму.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 работу выполняло 35(85%)  из 41 обучающихся. Все справились с работой.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 выполнили работу 7 человек (20%); на "4" - 12 (34%)обучающихся. Процент качества - 54%.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всего было допущено ошибок на замену, пропуск и искажение букв 16(46%) ошибок;  написание гласных после шипящих – 6 чел.(17%).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проведенного анализа годовых контрольных работ по письму и развитию речи в начальных классах следует, что в новом учебном году необходимо усилить совместную работу логопеда, психолога, учителя по развитию высших психических функций: внимания, памяти, мышления; по совершенствованию фонематического слуха, орфографической зоркости, расширению и активизации словарного запаса, языкового чутья; продумать способы привлечения родителей к решению этих проблем.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годовых контрольных работ по математике в 1-4 классах: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годовых контрольных работ по математике составлены в соответствии с требованиями  образовательной программы.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выполняло работу 35 (85%) обучающихся. Все справились с работой: "5" - 7(20%); "4" - 18(51%). 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качества по математике - 71%.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примеров в пределах 100: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Допустили ошибки на вычитание – 11 чел.(31%); на сложение – 3чел.(8%); на умножение – 4 чел.; на деление – 3 чел..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задач: допустили ошибки 5 чел.(14%)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материал: допустили ошибки 9чел.(25%).</w:t>
      </w:r>
    </w:p>
    <w:p w:rsidR="003E74EA" w:rsidRPr="00AB6767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На начало 2018-2019 учебного года в ГКОУ СО " Байкаловская школа-интернат" было скомплектовано  9  5-9 классов: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класс: на конец учебного года 14(12+2) обучающихся (классный руководитель Сединкина М.В.), качество знаний - 64,3%;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6а класс: на конец учебного года  8(6+2) (классный руководитель -  Туйкова С.В.) - качество - 62,5%;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6б класс: на конец учебного года 9(7+2) (классный руководитель -  Скоморохова Л.А.) – качество – 55,6%.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7а класс: на конец учебного года 13(12+1) обучающихся (классный руководитель - Воинкова И.В.). Качество - 61,5%, успеваемость - 100%.;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7б класс: на конец учебного года 13(12+1) обучающихся (классный руководитель Забродина В.Г.). Качество - 46,2%, успеваемость - 100%.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 класс: на конец учебного года - 7(5+2) обучающихся (Классный руководитель - Спирина Е.Г.). Качество - 28,6%, успеваемость 100%.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8б класс: на конец учебного года 9(7+2) обучающихся. (классный руководитель - Арефьева С.Г.) Качество - 44,4%; успеваемость - 100%.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9а класс: на конец учебного года – 11(10+1) обучающихся. (Классный руководитель – Тихонькова Т.В.). Качество – 45,5%; успеваемость – 100%.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9б класс: на конец учебного года 11 обучающихся. (Классный руководитель – Глухих И.Е.) Качество – 36,4%; успеваемость 100%.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Таким образом, 2018 -2019 учебный год окончили 95 (82+13) обучающихся 5-9 классов, из них получали образовательные услуги индивидуально на дому 13 человек.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окончили учебный год 48 (51%)обучающихся против 42(44,7%) в 2017-2018 учебном году,  39(39%) в 2016 - 2017 учебном году, 31(34,4%) - 2015- 2016 учебном году. Успеваемость – 100%. Показатель качества  повысился в 2018 - 2019 учебном году значительно..</w:t>
      </w:r>
    </w:p>
    <w:p w:rsidR="003E74EA" w:rsidRPr="00AF7AE1" w:rsidRDefault="003E74EA" w:rsidP="003E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о результатах проверки техники чтения  </w:t>
      </w:r>
    </w:p>
    <w:p w:rsidR="003E74EA" w:rsidRPr="00AF7AE1" w:rsidRDefault="003E74EA" w:rsidP="003E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2018 – 2019 учебный год</w:t>
      </w:r>
    </w:p>
    <w:p w:rsidR="003E74EA" w:rsidRPr="00AF7AE1" w:rsidRDefault="003E74EA" w:rsidP="003E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EA" w:rsidRPr="00AF7AE1" w:rsidRDefault="003E74EA" w:rsidP="003E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439"/>
        <w:gridCol w:w="1278"/>
        <w:gridCol w:w="849"/>
        <w:gridCol w:w="1275"/>
        <w:gridCol w:w="1276"/>
        <w:gridCol w:w="1276"/>
        <w:gridCol w:w="1559"/>
      </w:tblGrid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Приняли участие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проверке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Читают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пределах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Читают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Читают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чтения</w:t>
            </w:r>
          </w:p>
        </w:tc>
      </w:tr>
      <w:tr w:rsidR="003E74EA" w:rsidRPr="00AF7AE1" w:rsidTr="003E74EA">
        <w:trPr>
          <w:trHeight w:val="42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3(2+1)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</w:tr>
      <w:tr w:rsidR="003E74EA" w:rsidRPr="00AF7AE1" w:rsidTr="003E74EA">
        <w:trPr>
          <w:trHeight w:val="4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4(3+1)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2(67%)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3(43%)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3(30%)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4(40%)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6(60%)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12(10+2)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7(70%)</w:t>
            </w:r>
          </w:p>
        </w:tc>
      </w:tr>
      <w:tr w:rsidR="003E74EA" w:rsidRPr="00AF7AE1" w:rsidTr="003E74EA">
        <w:trPr>
          <w:trHeight w:val="52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(35+4)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11(34%)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5(16%)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19(59%)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14(12+2)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5(36%)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4(29%)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5(36%)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8(6+2)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4(67%)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4(67%)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9(7+2)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4(57%)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13(12+1)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4(33%)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7(58%)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10(83%)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13(12+1)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2(17%)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3(25%)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7(58%)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7(58%)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7(5+2)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1(20%)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4(80%)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4(80%)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9(7+2)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1(17%)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2(33%)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4(67%)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11(10+1)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8(89%)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4EA" w:rsidRPr="00AF7AE1" w:rsidTr="003E74EA">
        <w:trPr>
          <w:trHeight w:val="52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3(27%)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6(55%)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Всего5-9 кл.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95(82+13)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79(96%)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26(33%)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24(30%)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29(37%)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54(68%)</w:t>
            </w:r>
          </w:p>
        </w:tc>
      </w:tr>
      <w:tr w:rsidR="003E74EA" w:rsidRPr="00AF7AE1" w:rsidTr="003E74E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(117+17)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111(95%)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37(33%)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40(36%)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34(31%)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73(66%)</w:t>
            </w:r>
          </w:p>
        </w:tc>
      </w:tr>
    </w:tbl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в пределах нормы и выше77(69%) (в 5-9 классах 50(63%); 62 (76,5%) - в 2016-2017 учебном году 60 (66%) обучающихся 5-9-х классов; ниже нормы –29 (37%); в 2017 - 2018 учебном году; 19 (23,5%) 28(34%) - в 2016 - 2017 учебном году. (  осознанность чтения – положительная динамика)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проверке техники чтения на конец учебного года приняли участие 32 учащихся 1-4-х классов: читают в пределах нормы и выше - 27 (84%); ниже нормы - 5 (16%)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38 (82,6%) обучающихся 2-4 классов в прошлом учебном году. Из них в пределах нормы и выше читают 28 (73,7%), против 28(82%) в 2016 - 2017 учебном году.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годы это наиболее низкий показатель в 1-4-х классах: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 учебный год - 91,4%;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2013-2014 - 86%;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2012 - 2013 - 91,7%)..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результатам 2018-2019 учебного года наблюдается рост  сформированности навыка чтения в 1-4 классах и снижение при переходе из начальных классов в 5-9 классы.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Анализ навыков чтения свидетельствует о недостаточном уровне его сформированности у обучающихся  и диктует необходимость в новом учебном году в очередной раз уделить самое серьезное внимание этой проблеме. На ШМО учителей начальных классов, учителей-предметников, учителей трудового обучения, воспитателей рассмотреть возможность применения следующих рекомендаций: </w:t>
      </w:r>
    </w:p>
    <w:p w:rsidR="003E74EA" w:rsidRPr="00AF7AE1" w:rsidRDefault="003E74EA" w:rsidP="003E74EA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проводить час обязательного "семейного чтения"  в  воскресенье  в круглосуточных группах и в среду для интерната;</w:t>
      </w:r>
    </w:p>
    <w:p w:rsidR="003E74EA" w:rsidRPr="00AF7AE1" w:rsidRDefault="003E74EA" w:rsidP="003E74EA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учителям начальных классов и русского языка, воспитателям поддерживать пос</w:t>
      </w: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тоянную связь с библиотекой, иметь сведения о прочитанных  книгах их обучающимися, воспитанниками;</w:t>
      </w:r>
    </w:p>
    <w:p w:rsidR="003E74EA" w:rsidRPr="00AF7AE1" w:rsidRDefault="003E74EA" w:rsidP="003E74EA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не допускать случаев, когда по чтению не задается домашнее зада</w:t>
      </w: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ние;</w:t>
      </w:r>
    </w:p>
    <w:p w:rsidR="003E74EA" w:rsidRPr="00AF7AE1" w:rsidRDefault="003E74EA" w:rsidP="003E74EA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уроках чтения ежемесячно проверять технику чтения;</w:t>
      </w:r>
    </w:p>
    <w:p w:rsidR="003E74EA" w:rsidRPr="00AF7AE1" w:rsidRDefault="003E74EA" w:rsidP="003E74EA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вести дневники читателя и т.д.</w:t>
      </w:r>
    </w:p>
    <w:p w:rsidR="003D1D57" w:rsidRPr="00AF7AE1" w:rsidRDefault="003D1D57" w:rsidP="004C0CCE">
      <w:pPr>
        <w:pStyle w:val="a9"/>
        <w:spacing w:before="0" w:beforeAutospacing="0" w:after="0" w:afterAutospacing="0"/>
        <w:jc w:val="both"/>
      </w:pPr>
      <w:r w:rsidRPr="00AF7AE1">
        <w:t xml:space="preserve">Основным показателем результативности деятельности всего педагогического коллектива является </w:t>
      </w:r>
      <w:r w:rsidRPr="00AF7AE1">
        <w:rPr>
          <w:b/>
        </w:rPr>
        <w:t xml:space="preserve">итоговая аттестация выпускников. </w:t>
      </w:r>
      <w:r w:rsidRPr="00AF7AE1">
        <w:t xml:space="preserve"> 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выпускников 9-х классов, завершивших освоение общеобразовательных программ для умственно отсталых детей, проводилась в соответствии со следующими нормативными документами: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7AE1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«Об образовании в Российской Федерации» №273-ФЗ от 29.12.2012г.;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2.Порядок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25.12.2013г. №1394;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 xml:space="preserve">3.Рекомендации МО РФ «О порядке проведения экзаменов по трудовому обучению выпускников СКОУ </w:t>
      </w:r>
      <w:r w:rsidRPr="00AF7AE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AF7AE1">
        <w:rPr>
          <w:rFonts w:ascii="Times New Roman" w:eastAsia="Calibri" w:hAnsi="Times New Roman" w:cs="Times New Roman"/>
          <w:sz w:val="24"/>
          <w:szCs w:val="24"/>
        </w:rPr>
        <w:t xml:space="preserve"> вида» от 14.03.2001г.№29/1448-6;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4.Закон Свердловской области от 15.07.2013г. №78-ОЗ «Об образовании в Свердловской области»;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lastRenderedPageBreak/>
        <w:t>5.Рекомендации Министерства общего и профессионального образования Свердловской области «Организация итоговой аттестации выпускников специальной (коррекционной) общеобразовательной школы для детей с умственной отсталостью», 2008г.;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6.Методические рекомендации Министерства общего и профессионального образования Свердловской области «Организационно-содержательные аспекты разработки экзаменационных заданий по трудовому обучению для выпускников с нарушениями интеллекта», 2010г.;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7.Письмо Министерства общего и профессионального образования Свердловской области «Об организационных вопросах подготовки и проведения государственной итоговой аттестации по образовательным программам основного общего и среднего общего образования в 2014 году» №02-11-01/1406 от 14.03.2014г.;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8.Письмо Министерства общего и профессионального образования Свердловской области «Об итоговой аттестации обучающихся с ограниченными возможностями здоровья (с различными формами умственной отсталости) и выдаче свидетельств об обучении», №02-01-82/935 от 13.02.2014г.;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9.Устав ГКОУ СО "Байкаловская школа-интернат", утвержденный приказом Министерства общего и профессионального образования Свердловской области от 28.10.2015г. №526-д;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10.Образовательная программа ГКОУ СО "Байкаловская школа-интернат" на 2018-2019 учебный год, утвержденная приказом директора ОУ от 31.08.2018г. № 48-од;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11.Положение об итоговой аттестации выпускников 9-х классов ГКОУ СО "Байкаловская школа-интернат", утвержденное приказом директора  ОУ от 23.12.2016г. №103.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12. Другие нормативные локальные акты ОУ.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 xml:space="preserve">   Целью итоговой аттестации выпускников, завершающих обучение по общеобразовательной программе  для детей с умственной отсталостью (интеллектуальными нарушениями) как формой предъявления результата деятельности ОУ, является выявление образовательных достижений детей, оценка предметной грамотности и социальной компетентности обучающихся. Причем, знаниевая составляющая качества образования не является ведущей и определяющей его результат. Результат образованности детей, имеющих умственную отсталость, есть уровень овладения ими основами той или иной профессии, готовностью работать по ней.</w:t>
      </w:r>
    </w:p>
    <w:p w:rsidR="003E74EA" w:rsidRPr="00AF7AE1" w:rsidRDefault="003E74EA" w:rsidP="003E74E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Вместе с тем в процессе организации и проведении итоговой аттестации выпускников в 2018-2019 учебном году ставилась следующая цель:</w:t>
      </w:r>
    </w:p>
    <w:p w:rsidR="003E74EA" w:rsidRPr="00AF7AE1" w:rsidRDefault="003E74EA" w:rsidP="003E74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прохождения выпускниками школы процедуры итоговой аттестации и дальнейшей их социальной интеграции в современном обществе.</w:t>
      </w:r>
    </w:p>
    <w:p w:rsidR="003E74EA" w:rsidRPr="00AF7AE1" w:rsidRDefault="003E74EA" w:rsidP="003E74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было поставлено и решено ряд задач:</w:t>
      </w:r>
    </w:p>
    <w:p w:rsidR="003E74EA" w:rsidRPr="00AF7AE1" w:rsidRDefault="003E74EA" w:rsidP="003E74EA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создание нормативно-правовой базы по итоговой аттестации выпускников;</w:t>
      </w:r>
    </w:p>
    <w:p w:rsidR="003E74EA" w:rsidRPr="00AF7AE1" w:rsidRDefault="003E74EA" w:rsidP="003E74E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- организация и проведение различных мероприятий, направленных на информирование всех субъектов образовательного процесса о процедуре итоговой аттестации;</w:t>
      </w:r>
    </w:p>
    <w:p w:rsidR="003E74EA" w:rsidRPr="00AF7AE1" w:rsidRDefault="003E74EA" w:rsidP="003E74EA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разработка учебно-методических, экзаменационных материалов для проведения итоговой аттестации (методическое объединение учителей трудового обучения).</w:t>
      </w:r>
    </w:p>
    <w:p w:rsidR="003E74EA" w:rsidRPr="00AF7AE1" w:rsidRDefault="003E74EA" w:rsidP="003E74EA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по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профессионально-трудовому обучению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основании личного выбора каждого выпускника. Необходимым условием допуска к итоговой аттестации являются:</w:t>
      </w:r>
    </w:p>
    <w:p w:rsidR="003E74EA" w:rsidRPr="00AF7AE1" w:rsidRDefault="003E74EA" w:rsidP="003E74EA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программ по общеобразовательным предметам;</w:t>
      </w:r>
    </w:p>
    <w:p w:rsidR="003E74EA" w:rsidRPr="00AF7AE1" w:rsidRDefault="003E74EA" w:rsidP="003E74EA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добровольный выбор профиля трудового обучения выпускником для 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итоговой аттестации;</w:t>
      </w:r>
    </w:p>
    <w:p w:rsidR="003E74EA" w:rsidRPr="00AF7AE1" w:rsidRDefault="003E74EA" w:rsidP="003E74EA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содержания 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профиля трудового обучения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 лет до итоговой аттестации в количестве не менее 2 часов в неделю.</w:t>
      </w:r>
    </w:p>
    <w:p w:rsidR="003E74EA" w:rsidRPr="00AF7AE1" w:rsidRDefault="003E74EA" w:rsidP="003E74EA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итоговой аттестации выпускников 9-х классов ежегодно учителем трудового профиля разрабатываются пакеты экзаменационных материалов. Пакеты экзаменационных материалов по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профилю профессионально-трудового обучения проходят внутреннюю экспертизу, которую осуществляют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ШМО учителей трудового обучения.  На основании результатов данных экспертизы издаётся 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приказ по школе об утверждении материалов для итоговой аттестации.</w:t>
      </w:r>
    </w:p>
    <w:p w:rsidR="003E74EA" w:rsidRPr="00AF7AE1" w:rsidRDefault="003E74EA" w:rsidP="003E74EA">
      <w:pPr>
        <w:shd w:val="clear" w:color="auto" w:fill="FFFFFF"/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Формы итоговой аттестации выпускников: </w:t>
      </w:r>
    </w:p>
    <w:p w:rsidR="003E74EA" w:rsidRPr="00AF7AE1" w:rsidRDefault="003E74EA" w:rsidP="003E74EA">
      <w:pPr>
        <w:numPr>
          <w:ilvl w:val="0"/>
          <w:numId w:val="31"/>
        </w:numPr>
        <w:shd w:val="clear" w:color="auto" w:fill="FFFFFF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Устный экзамен по билетам.</w:t>
      </w:r>
    </w:p>
    <w:p w:rsidR="003E74EA" w:rsidRPr="00AF7AE1" w:rsidRDefault="003E74EA" w:rsidP="003E74EA">
      <w:pPr>
        <w:numPr>
          <w:ilvl w:val="0"/>
          <w:numId w:val="31"/>
        </w:numPr>
        <w:shd w:val="clear" w:color="auto" w:fill="FFFFFF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Собеседование.</w:t>
      </w:r>
    </w:p>
    <w:p w:rsidR="003E74EA" w:rsidRPr="00AF7AE1" w:rsidRDefault="003E74EA" w:rsidP="003E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учебном году  выпускники 9-х классов  сделали свой выбор  в форме устного 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экзамена по билетам. </w:t>
      </w:r>
    </w:p>
    <w:p w:rsidR="003E74EA" w:rsidRPr="00AF7AE1" w:rsidRDefault="003E74EA" w:rsidP="003E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Итоговая аттестация осуществляется с созданием особых индивидуальных условий для выпускников с учетом их психических и физиологических особенностей.</w:t>
      </w:r>
    </w:p>
    <w:p w:rsidR="003E74EA" w:rsidRPr="00AF7AE1" w:rsidRDefault="003E74EA" w:rsidP="003E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Итоговая оценка за экзамен по профессионально-трудовому обучению выставляется на основании оценок, занесенных в протокол: за год, за практическую экзаменационную работу и за устный ответ. Решающее значение имеет оценка за практическую экзаменационную работу.</w:t>
      </w:r>
    </w:p>
    <w:p w:rsidR="003E74EA" w:rsidRPr="00AF7AE1" w:rsidRDefault="003E74EA" w:rsidP="003E74EA">
      <w:pPr>
        <w:shd w:val="clear" w:color="auto" w:fill="FFFFFF"/>
        <w:tabs>
          <w:tab w:val="left" w:pos="9360"/>
        </w:tabs>
        <w:spacing w:after="0" w:line="240" w:lineRule="auto"/>
        <w:ind w:right="-55" w:firstLine="42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Пакет экзаменационных материалов состоит  из следующих структурных разделов: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Пояснительная записка, которая отражает организационные, методические и процессуальные аспекты итоговой аттестации выпускников по профилю профессионально-трудового обучения.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Показатели результата образованности по профилю профессионально-трудового обучения , представленного в виде следующих компетенций: учебно-познавательной, информационной, социальной, коммуникативной.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Уровни проявления качества образования по профилю трудового обучения, составленные исходя из компетентностного подхода в соответствии с классификацией Блума: «знает», «понимает», «применяет», «оценивает».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Экзаменационные билеты, состоящие из разноуровневых вариантов практической части, вопросов, освещающих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общетехнологический компонент по трудовому обучению и</w:t>
      </w: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специальных допрофессиональных и профессиональ</w:t>
      </w:r>
      <w:r w:rsidRPr="00AF7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компетенций по профилю</w:t>
      </w: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Практические (разноуровневые) задания к экзаменационным билетам, позволяющие учащимся осуществить самодиагностику уровня своей  подготовленности и выбор практической работы.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Дополнительные вопросы к экзаменационным билетам.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Примерные ответы на дополнительные вопросы к экзаменационным билетам.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Литература.</w:t>
      </w:r>
    </w:p>
    <w:p w:rsidR="003E74EA" w:rsidRPr="00AF7AE1" w:rsidRDefault="003E74EA" w:rsidP="003E74EA">
      <w:pPr>
        <w:widowControl w:val="0"/>
        <w:numPr>
          <w:ilvl w:val="0"/>
          <w:numId w:val="14"/>
        </w:num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Приложения к практической части билетов, позволяющие правильно организовать, выполнить и осуществить контроль практического задания.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выше условия позволили организованно провести процедуру итоговой аттестации выпускников.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итоговой аттестации по трудовому обучению:</w:t>
      </w:r>
    </w:p>
    <w:p w:rsidR="003E74EA" w:rsidRPr="00AF7AE1" w:rsidRDefault="003E74EA" w:rsidP="003E74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сформированности необходимого объема знаний обучающихся;</w:t>
      </w:r>
    </w:p>
    <w:p w:rsidR="003E74EA" w:rsidRPr="00AF7AE1" w:rsidRDefault="003E74EA" w:rsidP="003E74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сформированности профессиональных умений обучающихся.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итоговой аттестации:</w:t>
      </w:r>
    </w:p>
    <w:p w:rsidR="003E74EA" w:rsidRPr="00AF7AE1" w:rsidRDefault="003E74EA" w:rsidP="003E7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1.Определить уровень сформированности доступных обучающимся технических и технологических знаний.</w:t>
      </w:r>
    </w:p>
    <w:p w:rsidR="003E74EA" w:rsidRPr="00AF7AE1" w:rsidRDefault="003E74EA" w:rsidP="003E7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уровень развития у обучающихся общетрудовых умений, т.е. умений ориентироваться в производственном задании.</w:t>
      </w:r>
    </w:p>
    <w:p w:rsidR="003E74EA" w:rsidRPr="00AF7AE1" w:rsidRDefault="003E74EA" w:rsidP="003E7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3.Оценить уровень обученности профессиональным приемам труда по профилям «столярное дело», «сельскохозяйственный труд», «штукатурно-малярное дело».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4.Определить уровень воспитанности у обучающихся устойчивого положительного отношения к труду.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были успешно решены в ходе итоговой аттестации.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22 выпускника школы, завершивших освоение образовательной программы для детей с умственной отсталостью (интеллектуальными нарушениями), были допущены к итоговой аттестации и сдали экзамен по трудовому обучению со следующими результатами: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Столярное дело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(экзаменующий учитель Боровиков С.Г.)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сдавали 11 обучающихся: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- 8;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- 1;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- 2.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качества 81,8%. Двое обучающихся получили на экзамене оценку выше годовой.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Штукатурно-малярное дело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(экзаменующий учитель  Арефьева С.Г.)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сдавали 6 обучающихся: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- 3;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- 3;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- 0.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качества составил 100%. Двое обучающихся получили на экзамене оценку выше годовой.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Швейное дело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(экзаменующий учитель Ильиных В.В.)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сдавали - 4 обучающихся.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- 4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качества - 100%. Двое обучающихся получили на экзамене оценку выше годовой.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Сельскохозяйственный труд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(экзаменующий учитель Какшин С.А., Довгаль М.В.)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сдавал один обучающийся на дому: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EA" w:rsidRPr="00AF7AE1" w:rsidRDefault="003E74EA" w:rsidP="003E7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итоговой аттестации из 22 человек, сдававших экзамены по профессионально-трудовому обучению, оценку «отлично» получили за практическую часть  16 человек; «хорошо» - 5 чел.; «удовлетворительно» - 1 обучающийся. Следовательно, на повышенном уровне практическую работу выполнило 95,5% выпускников.</w:t>
      </w:r>
    </w:p>
    <w:p w:rsidR="003E74EA" w:rsidRPr="00AF7AE1" w:rsidRDefault="003E74EA" w:rsidP="003E74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устных ответов выпускников следующие: повышенный уровень образованности показали 20(91%) («5» - 15, «4» - 5) выпускников, достаточный – 2 человека («3»), «неудовлетворительно» - нет. Следовательно, на повышенном уровне теорию освоили 83,3% выпускников.</w:t>
      </w:r>
    </w:p>
    <w:p w:rsidR="003E74EA" w:rsidRPr="00AF7AE1" w:rsidRDefault="003E74EA" w:rsidP="003E74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итоговой аттестации выпускников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552"/>
        <w:gridCol w:w="1017"/>
        <w:gridCol w:w="552"/>
        <w:gridCol w:w="458"/>
        <w:gridCol w:w="461"/>
        <w:gridCol w:w="551"/>
        <w:gridCol w:w="549"/>
        <w:gridCol w:w="549"/>
        <w:gridCol w:w="549"/>
        <w:gridCol w:w="459"/>
        <w:gridCol w:w="459"/>
        <w:gridCol w:w="459"/>
        <w:gridCol w:w="549"/>
        <w:gridCol w:w="498"/>
      </w:tblGrid>
      <w:tr w:rsidR="003E74EA" w:rsidRPr="00AF7AE1" w:rsidTr="003E74EA">
        <w:trPr>
          <w:cantSplit/>
          <w:trHeight w:val="1134"/>
        </w:trPr>
        <w:tc>
          <w:tcPr>
            <w:tcW w:w="997" w:type="pct"/>
            <w:vMerge w:val="restar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     трудового профиля,              Ф.И.О. учителя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 w:val="restart"/>
            <w:shd w:val="clear" w:color="auto" w:fill="auto"/>
            <w:textDirection w:val="btLr"/>
          </w:tcPr>
          <w:p w:rsidR="003E74EA" w:rsidRPr="00AF7AE1" w:rsidRDefault="003E74EA" w:rsidP="003E74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обучающихся 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человек, допущенных до экзамена, сдавших экзамен</w:t>
            </w:r>
          </w:p>
        </w:tc>
        <w:tc>
          <w:tcPr>
            <w:tcW w:w="768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оценка        (кол-во человек)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практической экзаменационной работы                    (кол-во человек)</w:t>
            </w:r>
          </w:p>
        </w:tc>
        <w:tc>
          <w:tcPr>
            <w:tcW w:w="766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устного ответа, собеседования (кол-во человек)</w:t>
            </w:r>
          </w:p>
        </w:tc>
        <w:tc>
          <w:tcPr>
            <w:tcW w:w="787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 (кол-во человек)</w:t>
            </w:r>
          </w:p>
        </w:tc>
      </w:tr>
      <w:tr w:rsidR="003E74EA" w:rsidRPr="00AF7AE1" w:rsidTr="003E74EA">
        <w:tc>
          <w:tcPr>
            <w:tcW w:w="997" w:type="pct"/>
            <w:vMerge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39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3E74EA" w:rsidRPr="00AF7AE1" w:rsidTr="003E74EA">
        <w:tc>
          <w:tcPr>
            <w:tcW w:w="99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Сельскохозяйственный труд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Довгаль М.В.</w:t>
            </w: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Какшин Сергей Александрович.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4EA" w:rsidRPr="00AF7AE1" w:rsidTr="003E74EA">
        <w:tc>
          <w:tcPr>
            <w:tcW w:w="99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Штукатурно-малярное дело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Арефьева Светлана Геннадьевна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4EA" w:rsidRPr="00AF7AE1" w:rsidTr="003E74EA">
        <w:tc>
          <w:tcPr>
            <w:tcW w:w="99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Швейное дело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Ильиных Вера Викторовна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4EA" w:rsidRPr="00AF7AE1" w:rsidTr="003E74EA">
        <w:tc>
          <w:tcPr>
            <w:tcW w:w="99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Столярное дело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Боровиков Сергей Геннадьевич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4EA" w:rsidRPr="00AF7AE1" w:rsidTr="003E74EA">
        <w:tc>
          <w:tcPr>
            <w:tcW w:w="99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E74EA" w:rsidRPr="00AF7AE1" w:rsidTr="003E74EA">
        <w:tc>
          <w:tcPr>
            <w:tcW w:w="997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766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91%% </w:t>
            </w:r>
          </w:p>
        </w:tc>
        <w:tc>
          <w:tcPr>
            <w:tcW w:w="787" w:type="pct"/>
            <w:gridSpan w:val="3"/>
            <w:shd w:val="clear" w:color="auto" w:fill="auto"/>
          </w:tcPr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3E74EA" w:rsidRPr="00AF7AE1" w:rsidRDefault="003E74EA" w:rsidP="003E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91%%</w:t>
            </w:r>
          </w:p>
        </w:tc>
      </w:tr>
    </w:tbl>
    <w:p w:rsidR="003E74EA" w:rsidRPr="00AF7AE1" w:rsidRDefault="003E74EA" w:rsidP="003E74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результатов удалось достичь, благодаря целенаправленной работе по формированию общетрудовых и коммуникативных умений обучающихся. По результатам экзаменов можно сделать вывод, что 91% обучающихся имеют достаточно глубокие теоретические знания и владеют трудовыми навыками, технологией, способны самостоятельно справиться с заданием. Выпускники проявили умение подобрать инструменты, приспособления для оборудования рабочего места и выполнения практической работы. </w:t>
      </w:r>
    </w:p>
    <w:p w:rsidR="003E74EA" w:rsidRPr="00AF7AE1" w:rsidRDefault="003E74EA" w:rsidP="003E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успешные результаты достигнуты в выполнении практической части экзаменационной работы благодаря выполнению большого количества практических заданий на уроках и прохождению трудовой практики в школе, на пришкольном участке, а также участию многих выпускников в выставках, олимпиадах по трудовому обучению, конкурсах различных уровней.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итоговой аттестации в ГКОУ СО "Байкаловская школа-интернат" в 2019 году позволяет сделать следующие выводы: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Итоговая аттестация выпускников проводилась в соответствии с требованиями учебных программ по трудовому обучению.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явилась главным показателем достижения результата образования обучающимися школы, уровня сформированности образовательного сообщества.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образовательные результаты выпускников показывают хороший уровень овладения ими практическими и теоретическими основами той или иной профессии, т.е. достаточную степень соответствия нормативным требованиям, социальным и личностным ожиданиям.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вышеуказанных результатов способствовали все созданные в ОУ условия: нормативно-правовые, информационные, организационные, содержательные.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организации и проведению процедуры экзаменов можно отметить наличие организационного и мотивационного аспектов: было своевременно подготовлено все необходимое учебное оборудование для проведения экзамена, методический материал и т.д. Уточняющие вопросы членов комиссий, сама обстановка экзамена (психологический микроклимат) побуждали обучающихся к деятельности, помогали им «собраться»  и вспомнить учебный материал, настраивали на успешную сдачу экзамена.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индивидуальные приемы и методы свидетельствовали о глубоком знании педагогами личностных особенностей выпускников. Аттестационная комиссия  таким образом имела возможность оценить практические навыки, полученные выпускниками, и сами обучающиеся смогли осознать важность приобретенных трудовых умений.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следует отметить подготовку к итоговой аттестации по профилю "швейное дело". Все выпускницы получили только отличные оценки, показав не только теоретические знания, но и практические умения. Выпускники профиля "штукатурно-малярное дело" не первый год благодаря практическим умениям, полученным на учебных занятиях, оказывают ощутимую помощь образовательному учреждению в проведении текущего ремонта.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экзаменовал выпускников по профилю "столярное дело" учитель Боровиков С.Г. Можно отметить высокое качество работ, подготовленных выпускниками к итоговой аттестации, а также их хорошую практическую подготовку.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Отрицательных результатов итоговой аттестации выпускников в 2018-2019 учебном году не выявлено: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выпускники своевременно явились на экзамен;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-аудитории и необходимые принадлежности были готовы заранее;     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соблюдался охранительный режим;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экзаменационных комиссий проявляли доброжелательность, корректность и такт по отношению к выпускникам, оказывали педагогическую поддержку;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процедура и регламент экзаменов не нарушались;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результатами экзаменов выпускники знакомились своевременно;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выпускников в ходе итоговой аттестации не нарушены.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Выпускники 2018 - 2019 учебного года показали на экзамене хорошие результаты и тем самым подтвердили свою социальную компетентность на выходе из школы. Это важный фактор положительной работы ОУ и его стремлений на пути социализации выпускников.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Но для успешной адаптации выпускников в современных условиях рыночных отношений, в которых необходимо умение владеть коммуникативными навыки и быть конкурентноспособными, следует решить следующие задачи: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1.Совершенствование модели организации  аттестационной процедуры;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 трудовой практики учащихся. (Заключение договоров с учреждениями, предприятиями, ЧП с целью повышения трудовой квалификации старшеклассников в условиях производств с. Байкалово.)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материально-технической базы трудового обучения.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4.Изменение содержания образования обучающихся по программе для умственно отсталых детей за счет введения факультативных курсов и дополнительного образования. (Курсы информатики, элементы физики, химии, основ экономики и т.д.).</w:t>
      </w:r>
      <w:r w:rsidRPr="00AF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Изменение характера проведения процедуры аттестации (придать итоговой аттестации выпускников государственно-общественный характер через привлечение родителей, представителей учреждений НПО, сельского поселения).</w:t>
      </w:r>
    </w:p>
    <w:p w:rsidR="003E74EA" w:rsidRPr="00AF7AE1" w:rsidRDefault="003E74EA" w:rsidP="003E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итоговой аттестации станет предметом обсуждения на ШМО учителей трудового обучения, а также на августовском педагогическом совете.</w:t>
      </w:r>
    </w:p>
    <w:p w:rsidR="00F97A79" w:rsidRPr="00AF7AE1" w:rsidRDefault="00F97A79" w:rsidP="004C0CCE">
      <w:pPr>
        <w:pStyle w:val="a9"/>
        <w:spacing w:before="0" w:beforeAutospacing="0" w:after="0" w:afterAutospacing="0"/>
        <w:jc w:val="both"/>
        <w:rPr>
          <w:b/>
          <w:i/>
        </w:rPr>
      </w:pPr>
      <w:r w:rsidRPr="00AF7AE1">
        <w:t xml:space="preserve">Важный показатель результативности процесса обучения – это </w:t>
      </w:r>
      <w:r w:rsidRPr="00AF7AE1">
        <w:rPr>
          <w:b/>
          <w:i/>
        </w:rPr>
        <w:t>качество знаний</w:t>
      </w:r>
    </w:p>
    <w:p w:rsidR="002941E7" w:rsidRPr="00AF7AE1" w:rsidRDefault="002941E7" w:rsidP="002941E7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</w:t>
      </w:r>
    </w:p>
    <w:p w:rsidR="002941E7" w:rsidRPr="00AF7AE1" w:rsidRDefault="002941E7" w:rsidP="002941E7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Если проанализировать качество знаний обучающихся среднего звена школы в течение года, то можно проследить следующее:</w:t>
      </w:r>
    </w:p>
    <w:p w:rsidR="002941E7" w:rsidRPr="00AF7AE1" w:rsidRDefault="002941E7" w:rsidP="0029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обученности по учебным предметам</w:t>
      </w:r>
    </w:p>
    <w:p w:rsidR="002941E7" w:rsidRPr="00AF7AE1" w:rsidRDefault="002941E7" w:rsidP="0029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– 2019 учебный год</w:t>
      </w:r>
    </w:p>
    <w:p w:rsidR="002941E7" w:rsidRPr="00AF7AE1" w:rsidRDefault="002941E7" w:rsidP="0029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69"/>
        <w:gridCol w:w="1557"/>
        <w:gridCol w:w="1031"/>
        <w:gridCol w:w="1031"/>
        <w:gridCol w:w="1031"/>
        <w:gridCol w:w="1031"/>
        <w:gridCol w:w="1164"/>
      </w:tblGrid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Забродина В.Г.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Епишина Е.П.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Туйкова С.В.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Носова И.Г.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Носова И.Г.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Тихонькова Т.В.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Виноградов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Скоморохова Л.А.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Шипилов О.Г.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Тихонькова Т.В.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Виноградов М.В.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Скоморохов</w:t>
            </w: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 Л.А.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Шипилов О.Г.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Глухих И.Е.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Глухих И.Е.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Какшин С.А.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Нятина О.А.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Ильиных В.В.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Боровиков С.Г.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Штукатурно-малярное дело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Арефьева С.Г.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Ильиных В.В.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Нятина О.А.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Воинкова И.В.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Воинкова И.В.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Глухих И.Е.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Обслуживающий труд (ОБТ)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Спирина Е.Г.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41E7" w:rsidRPr="00AF7AE1" w:rsidTr="002941E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(- отрицательная динамика; + положительная динамика; 0 стабильные результаты)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полученные данные, можно отметить повышение качества усвоения образовательных программ в конце учебного года  в сравнении с полугодовыми. По большинству учебных предметов можно отметить положительную динамику или стабильность показателей в течение учебного года. Особенно высокий показатель качества по трудовому обучению (столярное дело, штукатурно-малярное дело, кулинария); музыке,  СБО, биологии.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предмет: математика.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Забродина В.Г.: % качества на начало года (в среднем) – 47%, на конец года – 52,5%; средний балл: 3,5 – 3,6;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Епишина Е.П.: 49% - 58%;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балл: 3,5 – 3,8;(положительная динамика);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предмет: биология.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Туйкова С.В.: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72,7% - 73,7%         82,2% - 80%          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78,7% - 82,5%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3,9 – 3,9                      3,9 - 3,9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3,9 - 3,9 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предмет: музыка.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Туйкова С.В.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88,7% - 90,1%           86,9% - 90,6%        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96,7% - 98,3%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4,3 – 4,3;                    4,3 - 4,4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предмет: география.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Носова И.Г.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50,9% - 53,9%         69,6% - 49,1%          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58,9% - 66,3%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3,5 – 3,5;                     3,7 - 3,7                    3,6 - 3,6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Природоведение: 62,5% - 54,1%     72,7% - 63,6%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 - 77,3%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3,6 – 3,5              3,8 - 3,6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4,0 - 3,9(отрицательная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развитие речи.</w:t>
      </w:r>
    </w:p>
    <w:p w:rsidR="002941E7" w:rsidRPr="00AF7AE1" w:rsidRDefault="002941E7" w:rsidP="002941E7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Тихонькова Т.В.: 60,4% - 58,9%   53,3% - 64,1%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73% - 75,6%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3,8 – 3,6                                                         3,5 - 3,6         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Виноградов М.В.: 64% - 56,8%   72,2% - 83,4%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60% - 72%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3,7 – 3,5                                                           3,8 - 4,0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Спирина Е.В.: 62,5% - 58,4%;   64% - 60,2%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77,3% - 74,5%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3,6 – 3,8;               3,7 - 3,7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Тихонькова Т.В.: 45,1% - 41,1%;     46,4% - 47,9%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45,8% - 54,1%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3,4 – 3,3;                                                        3,4 - 3,4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М.В.: 45,9% - 47,8%; 3,5 – 3,4; 67,2% - 68,4% 3,7 - 3,8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55% - 63%(положительная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Спирина Е.В.: 50% - 50%; 3,5 – 3,5.  51,1% - 55,6%    3,5 - 3,6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62,9% - 60%  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Глухих И.Е.: 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50% - 51,2%; 3,5 – 3,4     59,1% - 59,1%;  3,6 - 3,6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61,2% - 65%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44,2% - 47,8%; 3,4 – 3,4  53,8% - 57,9%; 3,5 - 3,5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54,5% -66%(положительная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СХТ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Какшин С.А.: 88% - 83,4%; 4,3 – 4,1;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76,8% - 71,2%; 4,0 - 3,9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77,5% - 65%(отрицательная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Нятина О.А.: 91,4% - 85,4%; 4,3 – 4,0;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95,8% - 97,7%; 4,1 - 4,2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94,4% - 100%        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 дело.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Ильиных В.В.: 51,4% - 54,3%; 3,5 – 3,5;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45,7% - 36%; 3,4 - 3,3;       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90% - 80%(отрицательная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Столярное дело.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Боровиков С.Г.: 82% - 79,4%; 4,1 – 4,2; 87,6% - 87%; 4,4 - 4,3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87,5% - 79,2% 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Штукатурно-малярное дело.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Арефьева С.Г.: 83,3% - 63,1%; 3,9 на конец года.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79,5% - 92%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100% - 100% (стабильные результаты)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СБО. Учитель Нятина О.А.: 85,1% - 82,2%; 4,0 – 4,0;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93,1% - 83,3%; 4,1 - 4,0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83,7% - 88,54%( положительная 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Воинкова И.В.: 79% - 79%; 4,0 – 3,6;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74,1% - 75,2%; 3,9 - 3,89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72,5% - 76,7%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Учитель Воинкова И.В.: 78,2% - 74,3%; 4,0 – 3,7;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74,5% - 79,5%; 4,0 - 4,0         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87% - 85,6%(отрицательная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Учитель Глухих И.Е:67,7% - 61,6%; 3,5 – 3,5.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70,2% - 69,7%; 3,7 - 3,7   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70% - 73,6% (положительная динамика)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(Жирным </w:t>
      </w:r>
      <w:r w:rsidR="00AB6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шрифтом выделены показатели 2017 -2018</w:t>
      </w: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года)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годовых контрольных работ по русскому языку: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5а класс: писали итоговую контрольную работу (диктант) 12 обучающихся.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качества  - 84%. Допустили орфографические ошибки  на парные согласные в середине слова 25% обучающихся; на проверямую безударную гласную - 16%; на падежные окончания имен существительных - 16%.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5б класс: писали диктант - 3 чел., выполняли контрольное списывание - 6. все справились с работой. Процент качества - 33,3%.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класс: писали диктант 11 обучающихся. Все справились с работой. На "4" и "5" - 7(63,6%). Допустили дисграфические ошибки (пропуски, замены, перестановки букв и слогов) - 7 обучающихся(63,6%); правописание непроверяемых безударных гласных - 4чел., правописание сочетаний жи-ши, ча-ща, чу-щу - 5 чел.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 а класс: писали диктант 8 обучающихся. Все справились с работой; на «4» и «5» - 5 (62,5%); на "3" - 3(37,5%).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Допустили дисграфические ошибки – 3(37,5%) - замена, пропуск, искажение букв в словах; правописание непроверяемых безударных гласных в корне слова – 5чел.. Результаты словарного диктанта: "5" - 0; "4" - 6; "3" - 1; "2" - 1.В целом с работой обучающиеся справились удовлетворительно.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7б класс: выполняли работу 10 учащихся из 12.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диктанта: "5" - 1; "4" - 5; "3" - 3; "2" - 1.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грамматических ошибок связано с написанием проверяемых безударных гласных в корне слова - 4 чел.; подмена и пропуски букв - 3 чел.; раздельное написание предлогов со словами - 3 чел 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грамматического разбора предложения: "5" - 0; "4" - 5; "3" - 3; "2" - 2.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словарного диктанта: "5" - 1; "4" - 4; "3" - 3; "2" - 2.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класс: контрольный диктант писали 11обучающихся, 1 выполнял контрольное списывание.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  все обучающиеся  справились с работой, процент качества - 36,4%.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допущено на  правописание безударных гласных - 4 чел., допустили дисграфические ошибки – 6(54%) - замена, пропуск, искажение букв в словах;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9а класс: из 13 обучающихся по списку писали контрольную работу 12 чел.. Справились все.  Процент качества – 50%. Допустили дисграфические ошибки - 4чел.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9б класс: писали контрольную работу 7 чел. из 8 обучающихся. Процент качества - 57%, все справились с работой.</w:t>
      </w:r>
    </w:p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ошибками при выполнении письменных работ были:</w:t>
      </w:r>
    </w:p>
    <w:p w:rsidR="002941E7" w:rsidRPr="00AF7AE1" w:rsidRDefault="002941E7" w:rsidP="002941E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Пропуски букв в словах</w:t>
      </w:r>
    </w:p>
    <w:p w:rsidR="002941E7" w:rsidRPr="00AF7AE1" w:rsidRDefault="002941E7" w:rsidP="002941E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Перестановка букв.</w:t>
      </w:r>
    </w:p>
    <w:p w:rsidR="002941E7" w:rsidRPr="00AF7AE1" w:rsidRDefault="002941E7" w:rsidP="002941E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Безударная гласная в корне слова.</w:t>
      </w:r>
    </w:p>
    <w:p w:rsidR="002941E7" w:rsidRPr="00AF7AE1" w:rsidRDefault="002941E7" w:rsidP="002941E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Специфическая замена букв в словах.</w:t>
      </w:r>
    </w:p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новом учебном году учителям русского языка следует продолжить работу по формированию мотивации обучения, пополнить учебный процесс дидактическим и наглядным материалом, продолжить работу по формированию правильного письма; внимания, усилить обучение самоанализу, использовать упражнения для тренировки и укрепления памяти.</w:t>
      </w:r>
    </w:p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отрицательно влияющие на качество знаний обучающихся, из года в год остаются неизменными это:</w:t>
      </w:r>
    </w:p>
    <w:p w:rsidR="002941E7" w:rsidRPr="00AF7AE1" w:rsidRDefault="002941E7" w:rsidP="002941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числа детей с серьезными психическими и физическими, соматическими  нарушениями (большое количество пропусков по болезни);</w:t>
      </w:r>
    </w:p>
    <w:p w:rsidR="002941E7" w:rsidRPr="00AF7AE1" w:rsidRDefault="002941E7" w:rsidP="002941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Низкий уровень мотивации к обучению;</w:t>
      </w:r>
    </w:p>
    <w:p w:rsidR="002941E7" w:rsidRPr="00AF7AE1" w:rsidRDefault="002941E7" w:rsidP="002941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Бессилие комиссии по делам несовершеннолетних по отношению к родителям, уклоняющихся от воспитания детей и подростков, прогуливающих школьные занятия, не выполняющих домашних заданий. </w:t>
      </w:r>
    </w:p>
    <w:p w:rsidR="002941E7" w:rsidRPr="00AF7AE1" w:rsidRDefault="002941E7" w:rsidP="002941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Социальный фактор;</w:t>
      </w:r>
    </w:p>
    <w:p w:rsidR="002941E7" w:rsidRPr="00AF7AE1" w:rsidRDefault="002941E7" w:rsidP="002941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 xml:space="preserve">Низкий уровень сформированности организационных умений, </w:t>
      </w:r>
    </w:p>
    <w:p w:rsidR="002941E7" w:rsidRPr="00AF7AE1" w:rsidRDefault="002941E7" w:rsidP="002941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Учащиеся плохо представляют себе цели и задачи учебной деятельности, не могут предвидеть результаты своей деятельности.</w:t>
      </w:r>
    </w:p>
    <w:p w:rsidR="002941E7" w:rsidRPr="00AF7AE1" w:rsidRDefault="002941E7" w:rsidP="00294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школьного методического объединения учителей-предметников проведена экспертиза  прохождения  учебной программы учителями – предметниками  за 2018-2019 учебный год.</w:t>
      </w:r>
    </w:p>
    <w:p w:rsidR="002941E7" w:rsidRPr="00AF7AE1" w:rsidRDefault="002941E7" w:rsidP="00294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071"/>
        <w:gridCol w:w="1319"/>
        <w:gridCol w:w="1655"/>
        <w:gridCol w:w="1719"/>
      </w:tblGrid>
      <w:tr w:rsidR="002941E7" w:rsidRPr="00AF7AE1" w:rsidTr="002941E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плану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часов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Забродина В.Г.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941E7" w:rsidRPr="00AF7AE1" w:rsidTr="002941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941E7" w:rsidRPr="00AF7AE1" w:rsidTr="002941E7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Туйкова С.В.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1E7" w:rsidRPr="00AF7AE1" w:rsidTr="002941E7">
        <w:trPr>
          <w:trHeight w:val="33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И.Г.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25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 И.Е.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941E7" w:rsidRPr="00AF7AE1" w:rsidTr="002941E7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7б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941E7" w:rsidRPr="00AF7AE1" w:rsidTr="002941E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3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Воинкова И.В.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941E7" w:rsidRPr="00AF7AE1" w:rsidTr="002941E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941E7" w:rsidRPr="00AF7AE1" w:rsidTr="002941E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 А.А.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941E7" w:rsidRPr="00AF7AE1" w:rsidTr="002941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М.В.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Епишина Е.П.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Тихонькова Т.В.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39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Е.В.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1E7" w:rsidRPr="00AF7AE1" w:rsidTr="002941E7">
        <w:trPr>
          <w:trHeight w:val="360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941E7" w:rsidRPr="00AF7AE1" w:rsidTr="002941E7">
        <w:trPr>
          <w:trHeight w:val="330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941E7" w:rsidRPr="00AF7AE1" w:rsidTr="002941E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Нятина О.А.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41E7" w:rsidRPr="00AF7AE1" w:rsidTr="002941E7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1E7" w:rsidRPr="00AF7AE1" w:rsidTr="002941E7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Арефьева С.Г.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Штукатурно-малярное дело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2941E7" w:rsidRPr="00AF7AE1" w:rsidTr="002941E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941E7" w:rsidRPr="00AF7AE1" w:rsidTr="002941E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41E7" w:rsidRPr="00AF7AE1" w:rsidTr="002941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941E7" w:rsidRPr="00AF7AE1" w:rsidTr="002941E7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E7" w:rsidRPr="00AF7AE1" w:rsidTr="002941E7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2941E7" w:rsidRPr="00AF7AE1" w:rsidTr="002941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E7" w:rsidRPr="00AF7AE1" w:rsidRDefault="002941E7" w:rsidP="002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основе проведённой экспертизы можно констатировать, что основной материал, предусмотренный учебным планом школы, пройден благодаря мастерству педагога, но имеются факты несоответствия (1-2 часа) количества часов по плану и фактически проведённых.  Это связано с переносом праздничных дней и временной нетрудоспособностью педагога.</w:t>
      </w:r>
    </w:p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2019 -2020 учебном году следует усилить контроль за соответствием фактически проведённых часов  часам учебного плана.</w:t>
      </w:r>
    </w:p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неуспеваемости и степень их проявления продолжает из года в год оставаться неизменными (см.таблицу).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Анализ причин неуспеваемости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41E7" w:rsidRPr="00AF7AE1" w:rsidTr="002941E7">
        <w:tc>
          <w:tcPr>
            <w:tcW w:w="4785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неуспеваемости</w:t>
            </w:r>
          </w:p>
        </w:tc>
        <w:tc>
          <w:tcPr>
            <w:tcW w:w="4786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их проявления</w:t>
            </w:r>
          </w:p>
        </w:tc>
      </w:tr>
      <w:tr w:rsidR="002941E7" w:rsidRPr="00AF7AE1" w:rsidTr="002941E7">
        <w:tc>
          <w:tcPr>
            <w:tcW w:w="4785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1.Слабая мотивация</w:t>
            </w:r>
          </w:p>
        </w:tc>
        <w:tc>
          <w:tcPr>
            <w:tcW w:w="4786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обучения для таких учащихся неинтересен. Они требуют постоянной педагогической поддержки. Достаточно высокая степень проявления.</w:t>
            </w:r>
          </w:p>
        </w:tc>
      </w:tr>
      <w:tr w:rsidR="002941E7" w:rsidRPr="00AF7AE1" w:rsidTr="002941E7">
        <w:tc>
          <w:tcPr>
            <w:tcW w:w="4785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Безразличие к педагогическому воздействию.</w:t>
            </w:r>
          </w:p>
        </w:tc>
        <w:tc>
          <w:tcPr>
            <w:tcW w:w="4786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Большую роль в выявлении характера данного отклонения играет индивидуальная работа психолога  с учащимися.</w:t>
            </w:r>
          </w:p>
        </w:tc>
      </w:tr>
      <w:tr w:rsidR="002941E7" w:rsidRPr="00AF7AE1" w:rsidTr="002941E7">
        <w:tc>
          <w:tcPr>
            <w:tcW w:w="4785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3.Систематическое невыполнение домашних заданий.</w:t>
            </w:r>
          </w:p>
        </w:tc>
        <w:tc>
          <w:tcPr>
            <w:tcW w:w="4786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степень проявления достаточно ярко выражена практически у всех неуспевающих учащихся. Главная причина – проблемы в ранее изученном материале, отсутствие сформированных умений и навыков.</w:t>
            </w:r>
          </w:p>
        </w:tc>
      </w:tr>
      <w:tr w:rsidR="002941E7" w:rsidRPr="00AF7AE1" w:rsidTr="002941E7">
        <w:tc>
          <w:tcPr>
            <w:tcW w:w="4785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4.Беспричинные пропуски уроков.</w:t>
            </w:r>
          </w:p>
        </w:tc>
        <w:tc>
          <w:tcPr>
            <w:tcW w:w="4786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проявления. Требует постоянного контроля, наблюдения.</w:t>
            </w:r>
          </w:p>
        </w:tc>
      </w:tr>
      <w:tr w:rsidR="002941E7" w:rsidRPr="00AF7AE1" w:rsidTr="002941E7">
        <w:tc>
          <w:tcPr>
            <w:tcW w:w="4785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5.Безразличие или отсутствие внимания к проблемам обучения и воспитания со стороны родителей.</w:t>
            </w:r>
          </w:p>
        </w:tc>
        <w:tc>
          <w:tcPr>
            <w:tcW w:w="4786" w:type="dxa"/>
          </w:tcPr>
          <w:p w:rsidR="002941E7" w:rsidRPr="00AF7AE1" w:rsidRDefault="002941E7" w:rsidP="0029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степень проявления. Посещаемость родительских собраний в классах очень критическая. </w:t>
            </w:r>
          </w:p>
        </w:tc>
      </w:tr>
    </w:tbl>
    <w:p w:rsidR="002941E7" w:rsidRPr="00AF7AE1" w:rsidRDefault="002941E7" w:rsidP="00294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1E7" w:rsidRPr="00AF7AE1" w:rsidRDefault="002941E7" w:rsidP="002941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7AE1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пути решения проблемы:</w:t>
      </w:r>
    </w:p>
    <w:p w:rsidR="002941E7" w:rsidRPr="00AF7AE1" w:rsidRDefault="002941E7" w:rsidP="002941E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Обучение на уровне способностей и возможностей ученика при помощи дифференцированного обучения;</w:t>
      </w:r>
    </w:p>
    <w:p w:rsidR="002941E7" w:rsidRPr="00AF7AE1" w:rsidRDefault="002941E7" w:rsidP="002941E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Более глубокое изучение личностных особенностей учащегося (обучаемость, сформированность учебных навыков);</w:t>
      </w:r>
    </w:p>
    <w:p w:rsidR="002941E7" w:rsidRPr="00AF7AE1" w:rsidRDefault="002941E7" w:rsidP="002941E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 и формирование учебной мотивации; обучение на доступном уровне требований и сложности программного материала.</w:t>
      </w:r>
    </w:p>
    <w:p w:rsidR="002941E7" w:rsidRPr="00AF7AE1" w:rsidRDefault="002941E7" w:rsidP="002941E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Использование интерактивных средств обучения и подготовки учебных занятий.</w:t>
      </w:r>
    </w:p>
    <w:p w:rsidR="002941E7" w:rsidRPr="00AF7AE1" w:rsidRDefault="002941E7" w:rsidP="002941E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профессиональной компетентности педагогического коллектива.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Традиционным в нашем ОУ является  проведение </w:t>
      </w:r>
      <w:r w:rsidRPr="00AF7A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мониторинга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 общеучебных знаний и базовых умений и навыков обучающихся по классам.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сформированности  общеучебных знаний проводилась по следующим показателям: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Сформированность грамматического навыка (диктант);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Арифметические счетно-расчетные умения и навыки;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осмысленно читать и понимать прочитанное (на основе техники чтения);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Излагать текст письменно;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5.Излагать текст устно (на основе пересказа);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Сформированность знаний об основных элементах живой и неживой природы (география, биология);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Сформированность представлений об исторических событиях родной страны;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Сформированность трудовых навыков;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Умение рисовать, чертить;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Сформированность общей произвольной моторики.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выявил следующее:</w:t>
      </w:r>
    </w:p>
    <w:p w:rsidR="002941E7" w:rsidRPr="00AF7AE1" w:rsidRDefault="00EA78C0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на более высоком уровне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ормированы: трудовые навыки (3,8 - начало года, 3,9 - конец года); 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арифметические счетно-расчетные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(3,4 - 3,6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течение учебного года наблюдается рост показателя: сформированность знаний об основных элемен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живой и неживой природы (3,6 - 3,8).</w:t>
      </w:r>
    </w:p>
    <w:p w:rsidR="002941E7" w:rsidRPr="00AF7AE1" w:rsidRDefault="00EA78C0" w:rsidP="00EA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высоком уровне сформированы трудовые навыки (4,0 - 4,0); арифметические счетно-расчетные умения и навыки (3,8 - 4,0); общая произвольная моторика (3,6 - 4,0). По всем показателям стабильные результаты.</w:t>
      </w:r>
    </w:p>
    <w:p w:rsidR="002941E7" w:rsidRPr="00AF7AE1" w:rsidRDefault="00EA78C0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6б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класс: на более высоком уровне сформированы: знания об основных элементах живой и неживой природы (4,1),  трудовые навыки (4,5);  умение осмысленно читать и понимать прочитанное (4,3 - 4,5). По всем показателям динамика положительная.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7а класс: на более высоком уровне сформированы: умение осмысленно читать: 4,5 - 4,1; умение рисовать, чертить: 3,6 - 4,2; грамматический навык: 3,6 - 3,8.  При этом к концу учебного года по всем показателям незначительная, но положительная динамика. Самые низкие показатели: представления об исторических событиях и трудовые навыки.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7б класс: на более высоком уровне сформированы: трудовые навыки(3,5 - 4,2);  общая произвольная моторика (3,8 – 4,2), знания об основных элементах живой и неживой природы (3,5 - 3,7). На самом низком уровне: счетно-расчетные умения и навыки ( 3,3). По всем показателям  - положительная динамика, кроме умения осмысленно читать и понимать прочитанное (4,3 - 3,7).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8а класс: на более высоком уровне сформированы: умение осмысленно читать и понимать прочитанное (4,1 - 4,2);  излагать текст устно (на основе пересказа) (4,1 - 4,2); трудовые навыки 4,0 - 4,1. В течение учебного года наблюдается положительная динамика формирования всех процессов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8б класс: на более высоком уровне сформированы  трудовые навыки (4,3-4,5), общая произвольная моторика (4,0 - 4,1)По всем показателям  - положительная динамика к концу учебного года.</w:t>
      </w:r>
    </w:p>
    <w:p w:rsidR="002941E7" w:rsidRPr="00AF7AE1" w:rsidRDefault="00B921E1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отмечены 7 показателей: 1,5,6,8. на более высоком уровне сформированы трудовые навыки, общая произвольная моторика.</w:t>
      </w:r>
    </w:p>
    <w:p w:rsidR="002941E7" w:rsidRPr="00AF7AE1" w:rsidRDefault="00B921E1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3а</w:t>
      </w:r>
      <w:r w:rsidR="002941E7"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отмечены 8 показателей: в течение учебного года наблюдается рост всех показателей.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класс : положительная динамика </w:t>
      </w: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показателей.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класс: на более высоком уровне  сформированность общей произвольной моторики (3,4 - 3,9); умение рисовать, чертить (3,7 -3,8), трудовые навыки (3,5 - 3,8); допущено снижение только в сформированности счетно-расчетных умений (3,6 -3,5). В течение учебного года наблюдается рост показателей.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мониторинг выявил: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качество знаний, умений и навыков школьника;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развития познавательных способностей ученика;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использовать свои знания в учебной и практической деятельности.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более низком уровне - следующие показатели:  сформированность представлений об исторических событиях родной страны, сформированность грамматического навыка (на основе диктантов).</w:t>
      </w:r>
    </w:p>
    <w:p w:rsidR="002941E7" w:rsidRPr="00AF7AE1" w:rsidRDefault="002941E7" w:rsidP="0029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положительный момент можно отметить повышение  показателя сформированности трудовых навыков.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2019 -2020 учебном году педагогическому коллективу школы предстоит работать над реализацией основной цели общеобразовательной деятельности, вытекающих из нее задач и критериев их решения.</w:t>
      </w:r>
    </w:p>
    <w:p w:rsidR="002941E7" w:rsidRPr="00AF7AE1" w:rsidRDefault="002941E7" w:rsidP="002941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образовательной деятельности: </w:t>
      </w:r>
    </w:p>
    <w:p w:rsidR="002941E7" w:rsidRPr="00AF7AE1" w:rsidRDefault="002941E7" w:rsidP="002941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обучающихся с умственной отсталостью с учетом их возможностей, образовательных потребностей на основе использования современных педагогических и информационных технологий.</w:t>
      </w:r>
    </w:p>
    <w:p w:rsidR="002941E7" w:rsidRPr="00AF7AE1" w:rsidRDefault="002941E7" w:rsidP="002941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</w:t>
      </w:r>
      <w:r w:rsidRPr="00AF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Pr="00AF7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41E7" w:rsidRPr="00AF7AE1" w:rsidRDefault="002941E7" w:rsidP="002941E7">
      <w:pPr>
        <w:numPr>
          <w:ilvl w:val="0"/>
          <w:numId w:val="42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Внедрение ФГОС обучающихся с умственной отсталостью (интеллектуальными нарушениям);</w:t>
      </w:r>
    </w:p>
    <w:p w:rsidR="002941E7" w:rsidRPr="00AF7AE1" w:rsidRDefault="002941E7" w:rsidP="002941E7">
      <w:pPr>
        <w:numPr>
          <w:ilvl w:val="0"/>
          <w:numId w:val="42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Совершенствование учебно-воспитательного процесса, учитывая индивидуальные особенности обучающихся, их интересы, образовательные возможности, состояние здоровья;</w:t>
      </w:r>
    </w:p>
    <w:p w:rsidR="002941E7" w:rsidRPr="00AF7AE1" w:rsidRDefault="002941E7" w:rsidP="002941E7">
      <w:pPr>
        <w:numPr>
          <w:ilvl w:val="0"/>
          <w:numId w:val="42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Выявление и реализация образовательного потенциала обучающихся;</w:t>
      </w:r>
    </w:p>
    <w:p w:rsidR="002941E7" w:rsidRPr="00AF7AE1" w:rsidRDefault="002941E7" w:rsidP="002941E7">
      <w:pPr>
        <w:numPr>
          <w:ilvl w:val="0"/>
          <w:numId w:val="42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Мониторинг динамики развития обучающихся, создавая при этом эмоциональный комфорт и условия для самовыражения, самопознания и саморазвития каждого ученика;</w:t>
      </w:r>
    </w:p>
    <w:p w:rsidR="002941E7" w:rsidRPr="00AF7AE1" w:rsidRDefault="002941E7" w:rsidP="002941E7">
      <w:pPr>
        <w:numPr>
          <w:ilvl w:val="0"/>
          <w:numId w:val="42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E1">
        <w:rPr>
          <w:rFonts w:ascii="Times New Roman" w:eastAsia="Calibri" w:hAnsi="Times New Roman" w:cs="Times New Roman"/>
          <w:sz w:val="24"/>
          <w:szCs w:val="24"/>
        </w:rPr>
        <w:t>Использование в максимальной степени имеющихся материально-технических условий организации учебного процесса.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Использовать наиболее эффективные технологии преподавания предметов, сочетающих в себе разнообразные вариативные подходы к творческой деятельности обучающихся с использованием интерактивных форм обучения.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форму учета достижений обучающихся по предметам, позволяющую проследить личные успехи и неудачи в усвоении учебного материала в соответствии с динамикой развития обучающихся.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Разработать систему диагностики: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отслеживающую динамику развития обучающихся;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-изучающую состояние межличностных отношений учителя и обучающегося, учащегося и учащегося;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фиксирующую уровень образованности на каждом этапе школьного обучения.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Расширять организационно-содержательные аспекты реализации внеурочной деятельности: использовать проектирование широкого спектра программ внеурочной деятельности. 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Совершенствовать психолого-педагогический аспект сопровождения процесса формирования базовых учебных действий обучающихся через систематическое отслеживание психолого-педагогического статуса ребенка и динамики его психологического развития в процессе обучения.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Пополнять банк диагностических методик для мониторинга личностных и предметных результатов освоения обучающимися программ, позволяющих увидеть динамику роста и развития ребенка. 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Повышать ответственность учителей-предметников за внедрение новых, передовых, интенсивных методов и приемов работы в практику преподавания учебных предметов.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Совершенствовать систему контроля за состоянием и ведением школьной документации.</w:t>
      </w:r>
    </w:p>
    <w:p w:rsidR="002941E7" w:rsidRPr="00AF7AE1" w:rsidRDefault="002941E7" w:rsidP="002941E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Планировать и организовывать работу по подготовке обучающихся к итоговой аттестации.</w:t>
      </w:r>
    </w:p>
    <w:p w:rsidR="00AE230A" w:rsidRPr="00AB6767" w:rsidRDefault="00C80845" w:rsidP="00AB6767">
      <w:pPr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5. </w:t>
      </w:r>
      <w:r w:rsidR="00AE230A" w:rsidRPr="00AE23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Воспитательная работа</w:t>
      </w:r>
    </w:p>
    <w:p w:rsidR="00AE230A" w:rsidRPr="00AE230A" w:rsidRDefault="00AB6767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AE230A"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Воспитательная работа в школе осуществляется в соответствии с требованиями Федерального государственного общеобразовательного стандарта образования обучающихся с умственной отсталостью (интеллектуальными нарушениями) и Стратегией развития воспитания в Российской Федерации на период до 2025 года. Воспитательная работа осуществляется через организацию и проведение общешкольных и внешкольных мероприятий, профилактической и спортивно-оздоровительной работы, а также реализацию программ: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-Программы воспитания и социализации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2D"/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 внеурочной деятельности (по ФГОС образования обучающихся с умственной отсталостью (интеллектуальными нарушениями);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2D"/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Адаптированных дополнительных общеобразовательных (общеразвивающих) программ.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воспитательной работы школы: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обучающегося. Для достижения поставленной цели важную роль играют организация взаимодействия с родителями (законными представителями) обучающихся, просветительской работы с педагогами и специалистами, развитие отношений с социальными партнерами.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Успешное овладение знаниями в коррекционной школе невозможно без воспитания познавательной активности и интереса детей к знаниям.  Во всех классах педагогами проводятся мероприятия, которые ориентированы на: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пробуждение интереса к истокам русской истории, культуре и народному творчеству;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воспитание чувства патриотизма, используя достижения русского искусства, народного поэтического и музыкального творчества (фольклора);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развитие художественного вкуса и культуры учащихся на примерах духовных, традициях русского народа;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совершенствование организации досуга, приобщения к художественному самодеятельному творчеству, выявление талантов и дарований.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Примеры таких мероприятий: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1. Уроки Мира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2. День Здоровья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3. «Безопасное колесо»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Покровская ярмарка.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Ежегодно Покровская ярмарка проводится в рамках школы. Затем коллектив принимает участие в районной Покровской ярмарке, проходящей на центральной площади села Байкалово. К этому празднику педагоги, учащиеся и их родители готовят народные костюмы, поделки, кондитерские изделия, блюда народной кухни, номера художественной самодеятельности.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проведении этого праздника свидетельствуют многочисленные фотографии, материалы в районной газете «Районная жизнь» и, главное, замечательные впечатления детей.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4. Праздник Масленицы.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5.  Месячник, посвященный Дню Защитников Отечества.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6. День Матери.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7.  Встречи с ветеранами Великой Отечественной войны, тружениками тыла, участниками военных действий в Афганистане и Чечне.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8. День открытых дверей. (проводится традиционно в последний день третьей четверти). Так, в 22 марта 2019 года День открытых дверей начался с выставки детского творчества и проведения для родителей различных открытых коррекционных занятий и мастер-классов. Затем состоялось общешкольное родительское собрание, которое явилось наглядной демонстрацией того, чем занимаются дети в школе. Перед родителями выступили специалисты: психолог СРЦН, инспектор ПДН, социальный педагог и медицинский работник школы. Были освещены вопросы: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1. Конфликты с ребенком и пути их разрешения.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2. Степень удовлетворения базовых потребностей ребенка в семье.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3. Приоритет семьи в воспитании ребенка. Духовные ценности семьи.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4. Повышение уровня правовой культуры в области семейного права.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5.Об организации профилактической работы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- о школьной службе медиации;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- о соблюдении санитарно-гигиенических требований и профилактике инфекционных заболеваний. Завершилось мероприятие большим концертом, подготовленным силами обучающихся и педагогов.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Большое влияние на уровень воспитательной работы школы оказывает система самоуправления. Более 10 лет в школе работает детская организация «Планета детства», которую возглавляет президент. Ежегодно проводятся выборы президента с соблюдением требований избирательного законодательства. Сформирован кабинет министров: Министерство культуры, Министерство порядка, Министерство здравоохранения, Министерство информации. Каждый класс – это город на «Планете Детства». К традиционному общешкольному празднику «День рождения Планеты Детства» каждый город готовит подарок своими руками и представляет визитную карточку своего города (класса). В течение года так называемые «Министерства» участвуют в работе различных комиссий по оцениванию различных конкурсов, подготовке общешкольных мероприятий, проведению рейдов по проверке чистоты спален и классов, организация дежурства в школе и т.д.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Традиционным уже событием в деятельности всего образовательного учреждения, позволившим выйти за рамки образовательного учреждения стал II районный фестиваль-конкурс творчества детей с ОВЗ и детей-инвалидов "Здесь солнце светит каждому", проведенный по инициативе ГКОУ СО "Байкаловская школа-интернат" при поддержке депутата Государственной Думы РФ   М. Иванова. Праздник собрал более 150 детей с ОВЗ Байкаловского района и получил положительные отклики участников и гостей.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Главная цель этой работы: развивать активность детей, вовлечь их в общественную жизнь школы; сформировать активную жизненную позицию обучающихся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сентября 2019года в ГКОУ СО «Байкаловская школа-интернат начался реализовываться </w:t>
      </w:r>
      <w:r w:rsidRPr="00AE23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общешкольный проект «Россия-страна Мастеров».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рамках школьного проекта «Россия – страна мастеров» в 2019году прошли мероприятия:</w:t>
      </w:r>
      <w:r w:rsidRPr="00AE230A">
        <w:t xml:space="preserve"> «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Путешествие в старину давнюю», «Русский каравай», при подготовке 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которого учителями профессионально-трудового обучения были изучены с детьми технологии выращивания и производства хлеба а, также, профессии, которые связаны с этим процессом. Проект продолжился в 2020году.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Великий русский писатель Л.Н. Толстой считал, что если ребёнок в школе не научится творить, то в жизни он всегда будет только подражать.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30A" w:rsidRPr="00AE230A" w:rsidRDefault="00C80845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 w:rsidR="00AE230A" w:rsidRPr="00AE23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Дополнительное образование.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В Байкаловской школе-интернате уделяется большое внимание развитию дополнительного образования детей, как важному фактору снижения негативных последствий незанятости детей и подростков в свободное от учёбы время. Дополнительные образовательные услуги в ОУ доступны каждому ребенку, эта услуга бесплатна и осуществляется посредством реализации адаптированных дополнительных общеобразовательных (общеразвивающих) программ. Вся работа направлена на обеспечение максимального развития индивидуальных способностей детей с ОВЗ, что в свою очередь способствует их социализации и социальной адаптации в практической жизни.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Приоритетными направлениями в воспитательной работе являются следующие: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Личностное развитие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Нравственно-эстетическое развитие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Воспитание здорового образа жизни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Культура безопасности жизнедеятельности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Трудовое воспитание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Работа с семьей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ученического самоуправления.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план по дополнительному образованию разработан на основе учета интересов обучающихся и запросов их родителей (законных представителей). Педагоги дополнительного образования реализуют адаптированные дополнительные общеобразовательные (общеразвивающие) программы по трем направленностям: 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художественно-эстетическое; 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социально-педагогическое;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спортивно-оздоровительное     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учебно-воспитательный процесс реализовался по следующим образовательным программам: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•Художественно-эстетическое («ИЗО -студия «Волшебная кисточка», «Тестопластика», «Танцевальная радуга», «Волшебный сундучок»);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•Социально-педагогическое («Хозяюшка»)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>•Спортивно-оздоровительное: («Подвижные игры»)</w:t>
      </w:r>
    </w:p>
    <w:p w:rsidR="00AE230A" w:rsidRPr="00AE230A" w:rsidRDefault="00AE230A" w:rsidP="00AE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30A" w:rsidRPr="00AE230A" w:rsidRDefault="00AE230A" w:rsidP="00AE23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0A">
        <w:rPr>
          <w:rFonts w:ascii="Times New Roman" w:hAnsi="Times New Roman" w:cs="Times New Roman"/>
          <w:b/>
          <w:sz w:val="24"/>
          <w:szCs w:val="24"/>
        </w:rPr>
        <w:t>Участие ГКОУ СО «Байкаловская школа- интернат» в международных, всероссийских, межрегиональных олимпиадах, конкурсах, проектах, выставках, фестивалях в 2019 году</w:t>
      </w:r>
    </w:p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В   2019году в международных конкурсах приняли участие 16 (12%) обучающихся, во всероссийских конкурсах-49 (37%) обучающихся. (Процент рассчитывался от 134 обучающихся).</w:t>
      </w:r>
    </w:p>
    <w:tbl>
      <w:tblPr>
        <w:tblStyle w:val="ab"/>
        <w:tblW w:w="99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5320"/>
      </w:tblGrid>
      <w:tr w:rsidR="00AE230A" w:rsidRPr="00C80845" w:rsidTr="00AE230A">
        <w:trPr>
          <w:trHeight w:val="268"/>
        </w:trPr>
        <w:tc>
          <w:tcPr>
            <w:tcW w:w="4678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5320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Всероссийский уровень</w:t>
            </w:r>
          </w:p>
        </w:tc>
      </w:tr>
      <w:tr w:rsidR="00AE230A" w:rsidRPr="00C80845" w:rsidTr="00AE230A">
        <w:trPr>
          <w:trHeight w:val="1550"/>
        </w:trPr>
        <w:tc>
          <w:tcPr>
            <w:tcW w:w="4678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Международный конкурс для детей и молодежи «МЫ МОЖЕМ» </w:t>
            </w:r>
            <w:r w:rsidRPr="00C80845">
              <w:rPr>
                <w:rFonts w:eastAsiaTheme="minorHAnsi"/>
                <w:sz w:val="24"/>
                <w:szCs w:val="24"/>
              </w:rPr>
              <w:t>(Замок талантов . Центр творческого развития г.Москва 01.01- 30.06.2019)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>Диплом победителя (2 место)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 «Фотография»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Конкурсная работа «Светлая пасха»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Белов А, Кучерявый И. 4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Руководитель: Болотина И.А.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3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 :«декоративно-прикладное творчество»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Конкурсная работа «Пасхальное яйцо»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Кучерявый И, Сидорова В.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2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Номинация: декоративно-прикладное творчество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Кучерявый И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Белов А.4 класс</w:t>
            </w:r>
          </w:p>
        </w:tc>
        <w:tc>
          <w:tcPr>
            <w:tcW w:w="5320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Второй Всероссийский конкурс рисунков для детей-инвалидов «Я могу! Я рисую!» </w:t>
            </w:r>
            <w:r w:rsidRPr="00C80845">
              <w:rPr>
                <w:rFonts w:eastAsiaTheme="minorHAnsi"/>
                <w:sz w:val="24"/>
                <w:szCs w:val="24"/>
              </w:rPr>
              <w:t>(участие в конкурсе рекомендовано МОиМП СО)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Участники: 22 ребенка-инвалида (10 руководителей):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Всероссийский конкурс «Шаг во Вселенную»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ГКОУ СО «Нижнетагильская школа- интернат»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 </w:t>
            </w: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>Диплом 1 степени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Номинация: Познавательная викторина «Открывая двери в космос»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3б класс: Зубков Арт. Суслов М., Бурнатова Е,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Бояркин А, Быкова Е. 3а класс: Ряпосов П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 Молодых К.-5 класс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4 класс Репаленко А, Белов А., Князева П., Кучерявый И., Мельчаков Е, Коростелев М, Сидорова В., Быков М.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Соколенко В, Лаптев А., Устюжанина А., Богданов И. Симкина Т.- 8класс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Квашнин Д, Куваев П.-7а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>Диплом 2 степени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Нищев М., Моденов М., Лаптева А.-5кл.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Реданских А.- 8б кл.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3 степени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Номинация: рисунок «Космос моими глазами»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Чистякова П., Быкова Е., Репаленко А. 3б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Диплом 1 степени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Молодых К. Лаптева А , Нищев М., Моденов М.-5класс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Карпов А.-7а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2 степени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lastRenderedPageBreak/>
              <w:t>Карсканов Д. 1 класс, Ильиных Д.-5класс.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1 степени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Номинация: «Мой летательный аппарат»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Суслов М. Быкова Е.-3б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Кучерявый И., Владимиров Е. 4 класс </w:t>
            </w:r>
          </w:p>
        </w:tc>
      </w:tr>
      <w:tr w:rsidR="00AE230A" w:rsidRPr="00C80845" w:rsidTr="00AE230A">
        <w:trPr>
          <w:trHeight w:val="2084"/>
        </w:trPr>
        <w:tc>
          <w:tcPr>
            <w:tcW w:w="4678" w:type="dxa"/>
            <w:vMerge w:val="restart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V Международный конкурс по рисованию для детей с ОВЗ «Весенняя капель» </w:t>
            </w:r>
            <w:r w:rsidRPr="00C80845">
              <w:rPr>
                <w:rFonts w:eastAsiaTheme="minorHAnsi"/>
                <w:sz w:val="24"/>
                <w:szCs w:val="24"/>
              </w:rPr>
              <w:t>(СНЕЙЛ. Центр дополнительного образования) 15.03.2019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Свидетельство участника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Мельчаков Е., Сидорова В., Бревняков Р.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Кучерявый И., Белов А. Быков М. Князева П.-4 класс</w:t>
            </w:r>
          </w:p>
        </w:tc>
        <w:tc>
          <w:tcPr>
            <w:tcW w:w="5320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XI Всероссийская олимпиада </w:t>
            </w:r>
            <w:r w:rsidRPr="00C80845">
              <w:rPr>
                <w:rFonts w:eastAsiaTheme="minorHAnsi"/>
                <w:sz w:val="24"/>
                <w:szCs w:val="24"/>
              </w:rPr>
              <w:t xml:space="preserve">(цикл творческих дисциплин) январь 2019 г. Центр дистанционной сертификации учащихся. г. Бийск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>Диплом 2 место в регионе</w:t>
            </w:r>
            <w:r w:rsidRPr="00C80845">
              <w:rPr>
                <w:rFonts w:eastAsiaTheme="minorHAnsi"/>
                <w:sz w:val="24"/>
                <w:szCs w:val="24"/>
              </w:rPr>
              <w:t xml:space="preserve"> «Свердловская область»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предмет «Обслуживающий труд» 7 класс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Куваев П. 7а класс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>Диплом 1 место в регионе</w:t>
            </w:r>
            <w:r w:rsidRPr="00C80845">
              <w:rPr>
                <w:rFonts w:eastAsiaTheme="minorHAnsi"/>
                <w:sz w:val="24"/>
                <w:szCs w:val="24"/>
              </w:rPr>
              <w:t xml:space="preserve"> «Свердловская область»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предмет «Обслуживающий труд» 5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Лаптева А.-5 класс</w:t>
            </w:r>
          </w:p>
        </w:tc>
      </w:tr>
      <w:tr w:rsidR="00AE230A" w:rsidRPr="00C80845" w:rsidTr="00AE230A">
        <w:trPr>
          <w:trHeight w:val="412"/>
        </w:trPr>
        <w:tc>
          <w:tcPr>
            <w:tcW w:w="4678" w:type="dxa"/>
            <w:vMerge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320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Всероссийская логопедическая блиц- игра «Знатоки басен И.А. Крылова»</w:t>
            </w:r>
            <w:r w:rsidRPr="00C80845">
              <w:rPr>
                <w:rFonts w:eastAsiaTheme="minorHAnsi"/>
                <w:sz w:val="24"/>
                <w:szCs w:val="24"/>
              </w:rPr>
              <w:t xml:space="preserve"> февраль 2019 ГКОУСО «Красноуральская школа, реализующая адаптированные основные общеобразовательные программы»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 1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Фаизов А. Елохин Р.- 6б класс, Абдуллаева А.- 6а класс, Лукоянов В. .Дягилева Е.- 5 класс, Семухина А.-6а класс</w:t>
            </w:r>
          </w:p>
        </w:tc>
      </w:tr>
      <w:tr w:rsidR="00AE230A" w:rsidRPr="00C80845" w:rsidTr="00AE230A">
        <w:trPr>
          <w:trHeight w:val="284"/>
        </w:trPr>
        <w:tc>
          <w:tcPr>
            <w:tcW w:w="4678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V Международный конкурс по русскому языку для детей с ОВЗ </w:t>
            </w:r>
            <w:r w:rsidRPr="00C80845">
              <w:rPr>
                <w:rFonts w:eastAsiaTheme="minorHAnsi"/>
                <w:sz w:val="24"/>
                <w:szCs w:val="24"/>
              </w:rPr>
              <w:t>«Русич» (СНЕЙЛ. Центр дополнительного образования) 11.04. 2019г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Свидетельство участника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Белов А., Мельчаков Е., Кучерявый И.,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Князева П.</w:t>
            </w:r>
          </w:p>
        </w:tc>
        <w:tc>
          <w:tcPr>
            <w:tcW w:w="5320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Всероссийский дистанционный логопедический новогодний марафон «Мышиный бум»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C80845">
              <w:rPr>
                <w:rFonts w:eastAsiaTheme="minorHAnsi"/>
                <w:sz w:val="24"/>
                <w:szCs w:val="24"/>
              </w:rPr>
              <w:t>ГБОУ СО «Красноуральская школа» декабрь 2019г.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>Диплом 1 степени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Бурнатова Е, Бахарева Е.-4класс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Быков М.- 5класс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lastRenderedPageBreak/>
              <w:t>Моденов М., Нищев М.-6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Шнюкова Е.. Ляпунова А.- 7 класс</w:t>
            </w:r>
          </w:p>
        </w:tc>
      </w:tr>
      <w:tr w:rsidR="00AE230A" w:rsidRPr="00C80845" w:rsidTr="00AE230A">
        <w:trPr>
          <w:trHeight w:val="1600"/>
        </w:trPr>
        <w:tc>
          <w:tcPr>
            <w:tcW w:w="4678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Международный конкурс детского художественного творчества «Снегири» </w:t>
            </w:r>
            <w:r w:rsidRPr="00C80845">
              <w:rPr>
                <w:rFonts w:eastAsiaTheme="minorHAnsi"/>
                <w:sz w:val="24"/>
                <w:szCs w:val="24"/>
              </w:rPr>
              <w:t>КРОО ПСП «Дошкольник» Красноярский край ноябрь 2019г.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Богданов И. . работа «Емеля» -диплом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Дронова Д.,  работа «Буратино» -диплом</w:t>
            </w:r>
          </w:p>
        </w:tc>
        <w:tc>
          <w:tcPr>
            <w:tcW w:w="5320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II Всероссийский конкурс художественного чтения «Читаем с листа» </w:t>
            </w:r>
            <w:r w:rsidRPr="00C80845">
              <w:rPr>
                <w:rFonts w:eastAsiaTheme="minorHAnsi"/>
                <w:sz w:val="24"/>
                <w:szCs w:val="24"/>
              </w:rPr>
              <w:t>ГБПОУ СО «Ревдинский педагогический колледж» 1этап с 25.11.2019г. по 25.01.2020г.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Участники: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Карсканов Д.-2 кл, Мельчаков Е.- 5 кл, Боброва Ю.-9кл., Иванов С.-8б кл.</w:t>
            </w:r>
          </w:p>
        </w:tc>
      </w:tr>
    </w:tbl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В   2019году на основании приказа от 15.01.2019г. № 4-од «Об организации и участии обучающихся, воспитанников, педагогических работников в конкурсах, олимпиадах, фестивалях различного уровня в 2019 году» в областных, городских, районных олимпиадах, чемпионатах, конкурсах, проектах приняли участие :</w:t>
      </w:r>
    </w:p>
    <w:tbl>
      <w:tblPr>
        <w:tblStyle w:val="ab"/>
        <w:tblW w:w="9952" w:type="dxa"/>
        <w:tblInd w:w="-176" w:type="dxa"/>
        <w:tblLook w:val="04A0" w:firstRow="1" w:lastRow="0" w:firstColumn="1" w:lastColumn="0" w:noHBand="0" w:noVBand="1"/>
      </w:tblPr>
      <w:tblGrid>
        <w:gridCol w:w="3338"/>
        <w:gridCol w:w="3093"/>
        <w:gridCol w:w="3521"/>
      </w:tblGrid>
      <w:tr w:rsidR="00AE230A" w:rsidRPr="00C80845" w:rsidTr="00AE230A">
        <w:tc>
          <w:tcPr>
            <w:tcW w:w="3291" w:type="dxa"/>
          </w:tcPr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Количество обучающихся(воспитанников) в учреждении</w:t>
            </w:r>
          </w:p>
        </w:tc>
        <w:tc>
          <w:tcPr>
            <w:tcW w:w="3115" w:type="dxa"/>
          </w:tcPr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Количество учащихся, участвующих в областных, городских, районных олимпиадах, чемпионатах, конкурсах. проектах</w:t>
            </w:r>
          </w:p>
        </w:tc>
        <w:tc>
          <w:tcPr>
            <w:tcW w:w="3546" w:type="dxa"/>
          </w:tcPr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Процент участия обучающихся</w:t>
            </w:r>
          </w:p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( воспитанников)</w:t>
            </w:r>
          </w:p>
        </w:tc>
      </w:tr>
      <w:tr w:rsidR="00AE230A" w:rsidRPr="00C80845" w:rsidTr="00AE230A">
        <w:tc>
          <w:tcPr>
            <w:tcW w:w="3291" w:type="dxa"/>
          </w:tcPr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134</w:t>
            </w:r>
          </w:p>
        </w:tc>
        <w:tc>
          <w:tcPr>
            <w:tcW w:w="3115" w:type="dxa"/>
          </w:tcPr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101</w:t>
            </w:r>
          </w:p>
        </w:tc>
        <w:tc>
          <w:tcPr>
            <w:tcW w:w="3546" w:type="dxa"/>
          </w:tcPr>
          <w:p w:rsidR="00AE230A" w:rsidRPr="00C80845" w:rsidRDefault="00AE230A" w:rsidP="00AE23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75%</w:t>
            </w:r>
          </w:p>
        </w:tc>
      </w:tr>
    </w:tbl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5"/>
        <w:gridCol w:w="3827"/>
      </w:tblGrid>
      <w:tr w:rsidR="00AE230A" w:rsidRPr="00C80845" w:rsidTr="00AE230A">
        <w:trPr>
          <w:trHeight w:val="164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Областной, окружной уровень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Районный уровень</w:t>
            </w:r>
          </w:p>
        </w:tc>
      </w:tr>
      <w:tr w:rsidR="00AE230A" w:rsidRPr="00C80845" w:rsidTr="00AE230A">
        <w:trPr>
          <w:trHeight w:val="2409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Межпредметная олимпиада для обучающихся  по адаптированным основным общеобразовательным программам Восточного округа </w:t>
            </w:r>
            <w:r w:rsidRPr="00C80845">
              <w:rPr>
                <w:rFonts w:eastAsiaTheme="minorHAnsi"/>
                <w:sz w:val="24"/>
                <w:szCs w:val="24"/>
              </w:rPr>
              <w:t>(ГКОУ СО «Ирбитская школа»)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Грамота 1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Быков М., Кучерявый И.- 4 класс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, </w:t>
            </w:r>
            <w:r w:rsidRPr="00C80845">
              <w:rPr>
                <w:rFonts w:eastAsiaTheme="minorHAnsi"/>
                <w:sz w:val="24"/>
                <w:szCs w:val="24"/>
              </w:rPr>
              <w:t>Карсканов Д.- 1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Богданов В.- 2 класс , Ильиных Н.- 7 класс, Богданов И., Устюжанина А., Соколенко В. Симкина Т.-8а класс ,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Боброва Ю., Ильиных А.  ,Лаптев А,, Реданских А., Гурьева В.- 8б класс Сертификат за подготовку Довгаль М.В. ,Спирина Е.Г.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Участие в совместном районном концерте для мам и бабушек «Весенняя капель» 6 марта 2019г.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Благодарственное письмо  МБУ «ЦИКД и СД» Байкаловский ЦДК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Князева П. 4 класс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Театральный коллектив 4класс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Руководитель Болотина И.А.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Благодарственное письмо  МБУ «ЦИКД и СД» Байкаловский </w:t>
            </w:r>
            <w:r w:rsidRPr="00C80845">
              <w:rPr>
                <w:rFonts w:eastAsiaTheme="minorHAnsi"/>
                <w:b/>
                <w:sz w:val="24"/>
                <w:szCs w:val="24"/>
              </w:rPr>
              <w:lastRenderedPageBreak/>
              <w:t>ЦДК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Хоровой коллектив 8х классов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Руководитель: Спирина Е.Г.</w:t>
            </w:r>
          </w:p>
        </w:tc>
      </w:tr>
      <w:tr w:rsidR="00AE230A" w:rsidRPr="00C80845" w:rsidTr="00AE230A">
        <w:trPr>
          <w:trHeight w:val="698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Окружной конкурс кормушек «Каждой пичужке по кормушке» 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 (Протокол от 11.01.2019г. итогового заседания конкурсной комиссии окружного конкурса кормушек для птиц «Каждой пичужке - по кормушке!» - 27 участников ГКОУ СО «Байкаловская школа-интернат»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 место-1 чел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2 место-3чел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3 место- 3 чел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lang w:val="en-US"/>
              </w:rPr>
              <w:t>II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Районный фестиваль-конкурс «Здесь Солнце светит каждому»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(Протокол от 14.03.2019г.итогового заседания конкурсной комиссии II районного Фестиваля-конкурса «Здесь солнце светит каждому» -  всего  140 участников, из них обучающиеся ГКОУ СО «Байкаловская школа-интернат»-101)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 место- 11чел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2 место- 1чел</w:t>
            </w:r>
          </w:p>
        </w:tc>
      </w:tr>
      <w:tr w:rsidR="00AE230A" w:rsidRPr="00C80845" w:rsidTr="00AE230A">
        <w:trPr>
          <w:trHeight w:val="1286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 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Областной конкурс «Уральский мастер сказов» </w:t>
            </w:r>
            <w:r w:rsidRPr="00C80845">
              <w:rPr>
                <w:rFonts w:eastAsiaTheme="minorHAnsi"/>
                <w:sz w:val="24"/>
                <w:szCs w:val="24"/>
              </w:rPr>
              <w:t>(ГКОУСО «Сысертская школа, реализующая адаптированные основные общеобразовательные программы)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1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Абдуллаева А., Елохин Р., Фаизов А.-7класс, Богданов И., Устюжанина А, Соколенко В., Симкина Т.-9 класс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Районный конкурс «Рождественский сувенир»  </w:t>
            </w:r>
            <w:r w:rsidRPr="00C80845">
              <w:rPr>
                <w:rFonts w:eastAsiaTheme="minorHAnsi"/>
                <w:sz w:val="24"/>
                <w:szCs w:val="24"/>
              </w:rPr>
              <w:t xml:space="preserve">Байкаловский  районный краеведческий музей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Диплом </w:t>
            </w:r>
            <w:r w:rsidRPr="00C80845">
              <w:rPr>
                <w:rFonts w:eastAsiaTheme="minorHAnsi"/>
                <w:b/>
                <w:sz w:val="24"/>
                <w:szCs w:val="24"/>
                <w:lang w:val="en-US"/>
              </w:rPr>
              <w:t>I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>степени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Шнюкова Е-7кл., Лаптева А-5кл.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555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Областная дистанционная олимпиада «Хочу все знать»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C80845">
              <w:rPr>
                <w:rFonts w:eastAsiaTheme="minorHAnsi"/>
                <w:sz w:val="24"/>
                <w:szCs w:val="24"/>
              </w:rPr>
              <w:t>ГКОУСО «Харловская школа- интернат» 25 марта 2019г.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1 степени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Зубков А. 3б класс , Репаленко А. 3а класс, Суслов М.  3б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Быкова Е. 3б класс, Богданов В.- 2 класс, Бояркин Андрей 3б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lastRenderedPageBreak/>
              <w:t>Бурнатова Екатерина 3б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u w:val="single"/>
              </w:rPr>
              <w:t xml:space="preserve">Диплом 2 степени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Ильиных Н 3а класс ,Карсканов Д1 класс, Ряпосов П.3а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Благодарность за подготовку победителей Довгаль М.В.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Районный конкурс «Пасха красная» </w:t>
            </w:r>
            <w:r w:rsidRPr="00C80845">
              <w:rPr>
                <w:rFonts w:eastAsiaTheme="minorHAnsi"/>
                <w:sz w:val="24"/>
                <w:szCs w:val="24"/>
              </w:rPr>
              <w:t xml:space="preserve">Байкаловский  районный краеведческий музей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Диплом 1 место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Шнюкова Е- 6кл. .Лаптева А 5 кл , Нищев М.- 5 кл., Ященко А.-9кл.</w:t>
            </w:r>
          </w:p>
        </w:tc>
      </w:tr>
      <w:tr w:rsidR="00AE230A" w:rsidRPr="00C80845" w:rsidTr="00AE230A">
        <w:trPr>
          <w:trHeight w:val="1009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lang w:val="en-US"/>
              </w:rPr>
              <w:t>IV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>областной фестиваль –конкурс детской хореографии  « В хороводе друзей»</w:t>
            </w:r>
            <w:r w:rsidRPr="00C80845">
              <w:rPr>
                <w:rFonts w:eastAsiaTheme="minorHAnsi"/>
                <w:sz w:val="24"/>
                <w:szCs w:val="24"/>
              </w:rPr>
              <w:t xml:space="preserve"> (Екатеринбургская школа №1)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Диплом 2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Ансамбль «Танцевальная радуга», эстрадный танец «Радуга»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Руководитель Арефьева С.Г.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Районный фестиваль творчества детей с ограниченными возможностями здоровья «Мы все можем»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Коллективная работа 8 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«Букет для мамы»</w:t>
            </w:r>
          </w:p>
        </w:tc>
      </w:tr>
      <w:tr w:rsidR="00AE230A" w:rsidRPr="00C80845" w:rsidTr="00AE230A">
        <w:trPr>
          <w:trHeight w:val="969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IV областной творческий фестиваль среди обучающихся школ, реализующих АООП «Майская радуга -2019» </w:t>
            </w:r>
            <w:r w:rsidRPr="00C80845">
              <w:rPr>
                <w:rFonts w:eastAsiaTheme="minorHAnsi"/>
                <w:sz w:val="24"/>
                <w:szCs w:val="24"/>
              </w:rPr>
              <w:t>ГКОУ СО «Ирбитская школа»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диплом 1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 «Вокал» (песня « О той весне» учащиеся 8а кл: Кузнецов В. Намятова А., Морозов В., Солдатенко К)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Диплом 2 место 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номинация «Хореография» (танец «Лунная соната»-)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Районная выставка плакатов «Салют, Победа!»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Шнюкова Е.-6класс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Благодарственное письмо</w:t>
            </w:r>
          </w:p>
        </w:tc>
      </w:tr>
      <w:tr w:rsidR="00AE230A" w:rsidRPr="00C80845" w:rsidTr="00AE230A">
        <w:trPr>
          <w:trHeight w:val="1013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Региональный этап Всероссийского конкурса «Школа- территория здоровья»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C80845">
              <w:rPr>
                <w:rFonts w:eastAsiaTheme="minorHAnsi"/>
                <w:sz w:val="24"/>
                <w:szCs w:val="24"/>
              </w:rPr>
              <w:t>Номинация «Лучшая здоровьесберегающая школа»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 место (всего участников 11)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Номинация «Лучший конспект тематического занятия»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Забродина Валентина Геннадьевна , Клепикова Ольга Витальевна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  <w:lang w:val="en-US"/>
              </w:rPr>
              <w:t>VIII</w:t>
            </w: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открытый фестиваль искусств «Лира» (</w:t>
            </w:r>
            <w:r w:rsidRPr="00C80845">
              <w:rPr>
                <w:rFonts w:eastAsiaTheme="minorHAnsi"/>
                <w:sz w:val="24"/>
                <w:szCs w:val="24"/>
              </w:rPr>
              <w:t>МКУ ДО «Байкаловская ДШИ)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Дипломы: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Лаптева А..Башмуров В.. Нищев М.-6 класс</w:t>
            </w:r>
          </w:p>
        </w:tc>
      </w:tr>
      <w:tr w:rsidR="00AE230A" w:rsidRPr="00C80845" w:rsidTr="00AE230A">
        <w:trPr>
          <w:trHeight w:val="983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Окружная межпредметная дистанционная олимпиада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1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Богданов В , Карсканов Д  ,Князева П ,Кучерявый И.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lastRenderedPageBreak/>
              <w:t xml:space="preserve">Быков М., Богданов И , Боброва Ю, Симкина Т.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Лаптев А, Реданских А , Ильиных Н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Устюжанина А, Соколенко В, Ильиных А.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Гурьева В., Докучаев А, Каримова К.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2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Куликов В, Мандрыгин А, Минин К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3 место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Ильиных Н, Березин Е, Сергеева Л, Иванов Вячеслав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Зырянов Е., Салмина З, Козлов В. Койнова К.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Новопашина К  ,Ященко А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836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Областной конкурс ДПИ «Эти разные-разные елочки» </w:t>
            </w:r>
            <w:r w:rsidRPr="00C80845">
              <w:rPr>
                <w:rFonts w:eastAsiaTheme="minorHAnsi"/>
                <w:sz w:val="24"/>
                <w:szCs w:val="24"/>
              </w:rPr>
              <w:t>(ГКОУСО Филатовская школа»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диплом 3 степени </w:t>
            </w:r>
            <w:r w:rsidRPr="00C80845">
              <w:rPr>
                <w:rFonts w:eastAsiaTheme="minorHAnsi"/>
                <w:sz w:val="24"/>
                <w:szCs w:val="24"/>
              </w:rPr>
              <w:t>коллективная работа 4-6 класс ,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диплом 2 степени</w:t>
            </w:r>
            <w:r w:rsidRPr="00C80845">
              <w:rPr>
                <w:rFonts w:eastAsiaTheme="minorHAnsi"/>
                <w:sz w:val="24"/>
                <w:szCs w:val="24"/>
              </w:rPr>
              <w:t xml:space="preserve"> Шнюкова Е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сертификаты участников.-5 чел.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611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Областной  конкурс "В свете есть иное диво" </w:t>
            </w:r>
            <w:r w:rsidRPr="00C80845">
              <w:rPr>
                <w:rFonts w:eastAsiaTheme="minorHAnsi"/>
                <w:sz w:val="24"/>
                <w:szCs w:val="24"/>
              </w:rPr>
              <w:t>(21.10-25.12.19г)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2 место-Лаптева А., Елохин Р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3 место-Симкина Т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678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Окружной дистанционный конкурс "Мой любимый герой "Книги джунглей" 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(до 30.11.2019г.)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8б класс -1 место руководитель Кожан Н.В.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Диплом 2 степени-Ляпунова А., Симкина Т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Областной (дистанционный) конкурс «Он больше, чем поэт…»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 ГКОУ СО «Серовская школа № 2»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6 кл. Ильиных Д.-1 место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Лаптевва А., Нищев М.-2 место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784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Областной конкурс "Самая новогодняя школа </w:t>
            </w:r>
            <w:r w:rsidRPr="00C80845">
              <w:rPr>
                <w:rFonts w:eastAsiaTheme="minorHAnsi"/>
                <w:sz w:val="24"/>
                <w:szCs w:val="24"/>
              </w:rPr>
              <w:t>(ГБОУ центр «Дар»)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«Оформление актового зала» (коллектив 8а кл)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Диплом 2степени-коллектив 9а кл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1001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 Областной конкурс изобразительного искусства «РОЖДЕСТВЕНСКИЕ ФАНТАЗИИ» для детей с особыми потребностями   (Дворец молодежи)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Кузнецов В.- 1 место Ляпунова А.- 1 место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Благодарность за подготовку участников Воинкова И.В.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AE230A" w:rsidRPr="00C80845" w:rsidTr="00AE230A">
        <w:trPr>
          <w:trHeight w:val="746"/>
        </w:trPr>
        <w:tc>
          <w:tcPr>
            <w:tcW w:w="6125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 xml:space="preserve">Областной конкурс ДПИ «Осенняя сказка» </w:t>
            </w:r>
            <w:r w:rsidRPr="00C80845">
              <w:rPr>
                <w:rFonts w:eastAsiaTheme="minorHAnsi"/>
                <w:sz w:val="24"/>
                <w:szCs w:val="24"/>
              </w:rPr>
              <w:t>(ГКОУ СО «Филатовская школа-интернат»</w:t>
            </w:r>
          </w:p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Диплом 2 степени- 9 класс</w:t>
            </w:r>
          </w:p>
        </w:tc>
        <w:tc>
          <w:tcPr>
            <w:tcW w:w="3827" w:type="dxa"/>
          </w:tcPr>
          <w:p w:rsidR="00AE230A" w:rsidRPr="00C80845" w:rsidRDefault="00AE230A" w:rsidP="00AE230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 xml:space="preserve">Традиционно обучающиеся занимались в школьных кружках и кружках центра внешкольной работы, детско-юношеского центра, кроме того посещали детскую школу искусств и детскую библиотеку. </w:t>
      </w:r>
    </w:p>
    <w:p w:rsidR="00AE230A" w:rsidRPr="00C80845" w:rsidRDefault="00AE230A" w:rsidP="00AE230A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845">
        <w:rPr>
          <w:rFonts w:ascii="Times New Roman" w:hAnsi="Times New Roman" w:cs="Times New Roman"/>
          <w:b/>
          <w:sz w:val="24"/>
          <w:szCs w:val="24"/>
        </w:rPr>
        <w:t>Посещение обучающимися объединений дополнительного образования</w:t>
      </w:r>
    </w:p>
    <w:p w:rsidR="00AE230A" w:rsidRPr="00C80845" w:rsidRDefault="00AE230A" w:rsidP="00AE230A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845">
        <w:rPr>
          <w:rFonts w:ascii="Times New Roman" w:hAnsi="Times New Roman" w:cs="Times New Roman"/>
          <w:b/>
          <w:sz w:val="24"/>
          <w:szCs w:val="24"/>
        </w:rPr>
        <w:t xml:space="preserve">(социальное партнерство): </w:t>
      </w: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458"/>
        <w:gridCol w:w="3512"/>
        <w:gridCol w:w="992"/>
        <w:gridCol w:w="2126"/>
        <w:gridCol w:w="1418"/>
        <w:gridCol w:w="1417"/>
      </w:tblGrid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Наименование ОДО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80845">
              <w:rPr>
                <w:rFonts w:eastAsiaTheme="minorHAnsi"/>
                <w:b/>
                <w:sz w:val="24"/>
                <w:szCs w:val="24"/>
              </w:rPr>
              <w:t>Кол-во учащихся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«Затейник»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ЦВР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Вялкова К.Е.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1-2, 3 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«Умелые руки»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ЦВР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Новопашина Л.Г.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1-2, 3 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«Общее эстетическое развитие»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ДШИ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Чернакова С.В.</w:t>
            </w:r>
          </w:p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Виноградова Т.А.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4а,4б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«Эрудит»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ЦВР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Вялкова К.Е.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5,7 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ДШИ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Чернакова С.В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«Разноцветный мир»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ДШИ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Виноградова Т.А.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ЦВР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Новопашина Л.Г.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ЦВР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Новопашина Л.Г.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7а,7б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«Лазерный тир»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ЦДЮ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Бахарев А.А.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«Интеллектуальные игры»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ЦВР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Вялкова К.Е.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«Робототехника»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ЦДЮ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Белоногова Е.С.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AE230A" w:rsidRPr="00C80845" w:rsidTr="00AE230A">
        <w:tc>
          <w:tcPr>
            <w:tcW w:w="45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351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«Лазерный тир»</w:t>
            </w:r>
          </w:p>
        </w:tc>
        <w:tc>
          <w:tcPr>
            <w:tcW w:w="992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ЦДЮ</w:t>
            </w:r>
          </w:p>
        </w:tc>
        <w:tc>
          <w:tcPr>
            <w:tcW w:w="2126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Бахарев А.А.</w:t>
            </w:r>
          </w:p>
        </w:tc>
        <w:tc>
          <w:tcPr>
            <w:tcW w:w="1418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9а,9б</w:t>
            </w:r>
          </w:p>
        </w:tc>
        <w:tc>
          <w:tcPr>
            <w:tcW w:w="1417" w:type="dxa"/>
          </w:tcPr>
          <w:p w:rsidR="00AE230A" w:rsidRPr="00C80845" w:rsidRDefault="00AE230A" w:rsidP="00AE230A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80845">
              <w:rPr>
                <w:rFonts w:eastAsiaTheme="minorHAnsi"/>
                <w:sz w:val="24"/>
                <w:szCs w:val="24"/>
              </w:rPr>
              <w:t>9</w:t>
            </w:r>
          </w:p>
        </w:tc>
      </w:tr>
    </w:tbl>
    <w:p w:rsidR="00AE230A" w:rsidRPr="00C80845" w:rsidRDefault="00AE230A" w:rsidP="00AE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0A" w:rsidRPr="00C80845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 xml:space="preserve">  Кружки на базе ОУ:</w:t>
      </w:r>
    </w:p>
    <w:p w:rsidR="00AE230A" w:rsidRPr="00C80845" w:rsidRDefault="00AE230A" w:rsidP="00AE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1. В ИЗО-студии "Волшебная кисточка" (руководитель Воинкова И.В.) занимаются 38 человек;</w:t>
      </w:r>
    </w:p>
    <w:p w:rsidR="00AE230A" w:rsidRPr="00C80845" w:rsidRDefault="00AE230A" w:rsidP="00AE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2. "Тестопластика" (руководитель Боровиков С.Г.)  - 24 человека;</w:t>
      </w:r>
    </w:p>
    <w:p w:rsidR="00AE230A" w:rsidRPr="00C80845" w:rsidRDefault="00AE230A" w:rsidP="00AE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3. "Танцевальная радуга" (руководитель Арефьева С.Г.) - 23 человека;</w:t>
      </w:r>
    </w:p>
    <w:p w:rsidR="00AE230A" w:rsidRPr="00C80845" w:rsidRDefault="00AE230A" w:rsidP="00AE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4. "Бумагопластика" (руководитель Сутягина Т.А.) - 24 человека;</w:t>
      </w:r>
    </w:p>
    <w:p w:rsidR="00AE230A" w:rsidRPr="00C80845" w:rsidRDefault="00AE230A" w:rsidP="00AE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>5. "Хозяюшка" (руководитель Ильиных В.В.) - 17 человек.</w:t>
      </w:r>
    </w:p>
    <w:p w:rsidR="00AE230A" w:rsidRPr="00AE230A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C80845">
        <w:rPr>
          <w:rFonts w:ascii="Times New Roman" w:hAnsi="Times New Roman" w:cs="Times New Roman"/>
          <w:sz w:val="24"/>
          <w:szCs w:val="24"/>
        </w:rPr>
        <w:t xml:space="preserve">   В объединениях дополнительного образования</w:t>
      </w:r>
      <w:r w:rsidRPr="00AE230A">
        <w:rPr>
          <w:rFonts w:ascii="Times New Roman" w:hAnsi="Times New Roman" w:cs="Times New Roman"/>
          <w:sz w:val="24"/>
          <w:szCs w:val="24"/>
        </w:rPr>
        <w:t xml:space="preserve"> занимается  более 85%  обучающихся .</w:t>
      </w:r>
    </w:p>
    <w:p w:rsidR="00AE230A" w:rsidRPr="00AB290C" w:rsidRDefault="001543C5" w:rsidP="00AE23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E230A" w:rsidRPr="00AB290C">
        <w:rPr>
          <w:rFonts w:ascii="Times New Roman" w:hAnsi="Times New Roman" w:cs="Times New Roman"/>
          <w:b/>
          <w:sz w:val="24"/>
          <w:szCs w:val="24"/>
        </w:rPr>
        <w:t>Открытость образовательной организации:</w:t>
      </w:r>
    </w:p>
    <w:p w:rsidR="00AE230A" w:rsidRPr="00AB290C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AB290C">
        <w:rPr>
          <w:rFonts w:ascii="Times New Roman" w:hAnsi="Times New Roman" w:cs="Times New Roman"/>
          <w:sz w:val="24"/>
          <w:szCs w:val="24"/>
        </w:rPr>
        <w:t>Актуальная информация о ГКОУ СО «Байкаловская школа-интернат» размещена на официальном сайте учреждения Адрес сайта: бши. рф</w:t>
      </w:r>
    </w:p>
    <w:p w:rsidR="00AE230A" w:rsidRPr="00AB290C" w:rsidRDefault="00AE230A" w:rsidP="00AE230A">
      <w:pPr>
        <w:jc w:val="both"/>
        <w:rPr>
          <w:rFonts w:ascii="Times New Roman" w:hAnsi="Times New Roman" w:cs="Times New Roman"/>
          <w:sz w:val="24"/>
          <w:szCs w:val="24"/>
        </w:rPr>
      </w:pPr>
      <w:r w:rsidRPr="00AB290C">
        <w:rPr>
          <w:rFonts w:ascii="Times New Roman" w:hAnsi="Times New Roman" w:cs="Times New Roman"/>
          <w:sz w:val="24"/>
          <w:szCs w:val="24"/>
        </w:rPr>
        <w:t>В целях проведения информационно-разъяснительной работы среди граждан, а также популяризации деятельности учреждения, формирования положительного имиджа ГКОУ СО «Байкаловская школа-интернат» активно взаимодействовала с районной газетой «Районная жизнь».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5"/>
        <w:gridCol w:w="5766"/>
      </w:tblGrid>
      <w:tr w:rsidR="00AE230A" w:rsidRPr="00AB290C" w:rsidTr="00AE230A">
        <w:trPr>
          <w:trHeight w:val="283"/>
          <w:jc w:val="center"/>
        </w:trPr>
        <w:tc>
          <w:tcPr>
            <w:tcW w:w="2171" w:type="pct"/>
            <w:noWrap/>
          </w:tcPr>
          <w:p w:rsidR="00AE230A" w:rsidRPr="00AB290C" w:rsidRDefault="00AE230A" w:rsidP="00AE230A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оценки</w:t>
            </w:r>
          </w:p>
        </w:tc>
        <w:tc>
          <w:tcPr>
            <w:tcW w:w="2829" w:type="pct"/>
            <w:noWrap/>
            <w:vAlign w:val="bottom"/>
          </w:tcPr>
          <w:p w:rsidR="00AE230A" w:rsidRPr="00AB290C" w:rsidRDefault="00AE230A" w:rsidP="00AE23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AE230A" w:rsidRPr="00AB290C" w:rsidTr="00AE230A">
        <w:trPr>
          <w:trHeight w:val="20"/>
          <w:jc w:val="center"/>
        </w:trPr>
        <w:tc>
          <w:tcPr>
            <w:tcW w:w="2171" w:type="pct"/>
            <w:noWrap/>
          </w:tcPr>
          <w:p w:rsidR="00AE230A" w:rsidRPr="00AB290C" w:rsidRDefault="00AE230A" w:rsidP="00AE230A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официального сайта учреждения и размещение на нем информации в соответствии с требованиями постановления Правительства Российской Федерации от 10.07.2013 № 582 «</w:t>
            </w:r>
            <w:r w:rsidRPr="00AB29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приказа </w:t>
            </w:r>
            <w:r w:rsidRPr="00AB290C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 в сфере образования и науки от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29.05.2014 № 785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290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(указать ссылку на сайт в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2829" w:type="pct"/>
            <w:noWrap/>
          </w:tcPr>
          <w:p w:rsidR="00AE230A" w:rsidRPr="00AB290C" w:rsidRDefault="00AE230A" w:rsidP="00AE23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февраля 2019г. у образовательного учреждения новый сайт, адрес: бши.рф.  Информация на сайте размещена в соответствии с нормативными документами:</w:t>
            </w:r>
          </w:p>
          <w:p w:rsidR="00AE230A" w:rsidRPr="00AB290C" w:rsidRDefault="00AE230A" w:rsidP="00AE23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</w:t>
            </w:r>
            <w:r w:rsidRPr="00AB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обновления информации об образовательной организации» с изменениями и дополнениями от 20.10.2015г, 17.05.2017г., 07.08.2017г,29.11.2018г.;</w:t>
            </w:r>
          </w:p>
          <w:p w:rsidR="00AE230A" w:rsidRPr="00AB290C" w:rsidRDefault="00AE230A" w:rsidP="00AE23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Федеральной службы по надзору в сфере образования и науки от 29.05.2014 № 785«Об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      </w:r>
          </w:p>
          <w:p w:rsidR="00AE230A" w:rsidRPr="00AB290C" w:rsidRDefault="00AE230A" w:rsidP="00AE23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-письмом Министерства общего и профессионального образования Свердловской области от 04.04.2018г.№ 02-01-81/2610 «О соблюдении требований в части представления информации об образовательной организации в открытых источниках»</w:t>
            </w:r>
          </w:p>
        </w:tc>
      </w:tr>
      <w:tr w:rsidR="00AE230A" w:rsidRPr="00AB290C" w:rsidTr="00AE230A">
        <w:trPr>
          <w:trHeight w:val="1074"/>
          <w:jc w:val="center"/>
        </w:trPr>
        <w:tc>
          <w:tcPr>
            <w:tcW w:w="2171" w:type="pct"/>
            <w:noWrap/>
          </w:tcPr>
          <w:p w:rsidR="00AE230A" w:rsidRPr="00AB290C" w:rsidRDefault="00AE230A" w:rsidP="00AE230A">
            <w:pPr>
              <w:tabs>
                <w:tab w:val="left" w:pos="0"/>
              </w:tabs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актуальной информации об учреждении на официальном сайте информационно-телекоммуникационной сети «Интернет» </w:t>
            </w:r>
            <w:hyperlink r:id="rId6" w:history="1">
              <w:r w:rsidRPr="00AB290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www.bus.gov.ru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pct"/>
            <w:noWrap/>
          </w:tcPr>
          <w:p w:rsidR="00AE230A" w:rsidRPr="00AB290C" w:rsidRDefault="00AE230A" w:rsidP="00AE23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Актуальная информация о ГБОУ СО «Байкаловская школа-интернат» размещена на официальном сайте www.bus.gov.ru (</w:t>
            </w:r>
            <w:hyperlink r:id="rId7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https://bus.gov.ru/pub/info-card/18181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30A" w:rsidRPr="00AB290C" w:rsidTr="00AE230A">
        <w:trPr>
          <w:trHeight w:val="20"/>
          <w:jc w:val="center"/>
        </w:trPr>
        <w:tc>
          <w:tcPr>
            <w:tcW w:w="2171" w:type="pct"/>
            <w:noWrap/>
          </w:tcPr>
          <w:p w:rsidR="00AE230A" w:rsidRPr="00AB290C" w:rsidRDefault="00AE230A" w:rsidP="00AE230A">
            <w:pPr>
              <w:tabs>
                <w:tab w:val="left" w:pos="0"/>
              </w:tabs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со средствами массовой информации (СМИ), направленное на формирование положительного имиджа учреждения (указать ссылки на номер и дату печатного издания или наименование телепередачи с датой выхода в эфир)</w:t>
            </w:r>
          </w:p>
        </w:tc>
        <w:tc>
          <w:tcPr>
            <w:tcW w:w="2829" w:type="pct"/>
            <w:noWrap/>
          </w:tcPr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проведения информационно-разъяснительной работы среди граждан, а также популяризации деятельности учреждения, формирования положительного имиджа Байкаловская школа-интернат активно взаимодействовала с районной газетой «Районная жизнь» (бши.рф/о школе/сми о школе):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Газета "Районная жизнь" от 01.02.2019г. № 4(9) с. 6. Заметка "Каждой пичужке- по кормушке" 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8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https://vk.com/doc517626931_490935975?hash=d59cb03937fd6b84a2&amp;dl=7e08bdec4a0b95ab57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Газета "Районная жизнь" от 22.03.2019г.№ 11(16) стр.6 Заметка "Здесь каждый-лучик света и надежды" (</w:t>
            </w:r>
            <w:hyperlink r:id="rId9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http://бши.рф/upload/files/%D0%B4%D0%BE%D0%BA%D1%83%D0%BC%D0%B5%D0%BD%D1%82%D1%8B/%D0%B3%D0%B0%D0%B7%D0%B5%D1%82%D0%B0%2022%20%D0%BC%D0%B0%D1%80%D1%82%D0%B0%20%E2%84%9611%20(16).pdf)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которой освещено о проведении 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Фестиваля "Здесь солнце светит каждому",  при поддержке депутата Государственной Думы Максима Иванова. Участниками фестиваля были дети с ОВЗ из школ Байкаловского района, гости праздника -представители администрации муниципального образования "Байкаловский муниципальный район" (заместитель главы администрации), Управления образования Байкаловского района, руководители Центра внешкольной работы с. Байкалово, Районного краеведческого музея, территориальной комиссии по делам несовершеннолетних и защите их прав, подразделения по делам несовершеннолетних, родители (законные представители).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Газета "Районная жизнь" от 31.05.2019 г. № 21 (26) стр.8.Заметка "Экскурсия по отделу полиции" (</w:t>
            </w:r>
            <w:hyperlink r:id="rId10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https://vk.com/doc517626931_504514416?hash=48ed7594fb65c964b9&amp;dl=de3233dbb1b738cdc4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Газета "Районная жизнь" от 07.06.2019г. № 22(27) стр.11.Заметка «Помним. Наследуем.» (</w:t>
            </w:r>
            <w:hyperlink r:id="rId11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https://vk.com/doc517626931_505543819?hash=04eb2edc13b2fe12c3&amp;dl=bcb26d6044c8f6577b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Газета "Районная жизнь" от 11.10.2019г.№ 40 стр.8. Заметка "Весело и с оптимизмом" (</w:t>
            </w:r>
            <w:hyperlink r:id="rId12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http://бши.рф/upload/files/Screenshot_2019-11-10%20gazeta_11_oktyabrya_40%20pdf.png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6.Газета "Районная жизнь" от 20.12.2019г № 50 (55) стр.8.Заметка "Дети должны познать свою важность"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13" w:history="1">
              <w:r w:rsidRPr="00AB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http://районная-жизнь.рф/docs/2019_12_26/9DGZn3rdSBG2H5yAENYefE8Yy.pdf</w:t>
              </w:r>
            </w:hyperlink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информационно-разъяснительной работы среди граждан, а также популяризации деятельности образовательного учреждения проводились:  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-общешкольные родительские собрания с приглашением представителей различных структур;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-День открытых дверей (22.03.2019г); 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-встречи с родителями в рамках деятельности  родительского клуба "В гармонии с ребенком";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-выступления с концертами перед ветеранами, в районном обществе инвалидов; перед работниками шефствующих организаций;</w:t>
            </w:r>
          </w:p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Новогодних праздников для детей сотрудников шефствующей организации "АО "Мелиострой"; </w:t>
            </w:r>
          </w:p>
        </w:tc>
      </w:tr>
      <w:tr w:rsidR="00AE230A" w:rsidRPr="00AB290C" w:rsidTr="00AE230A">
        <w:trPr>
          <w:trHeight w:val="1452"/>
          <w:jc w:val="center"/>
        </w:trPr>
        <w:tc>
          <w:tcPr>
            <w:tcW w:w="2171" w:type="pct"/>
            <w:noWrap/>
          </w:tcPr>
          <w:p w:rsidR="00AE230A" w:rsidRPr="00AB290C" w:rsidRDefault="00AE230A" w:rsidP="00AE230A">
            <w:pPr>
              <w:tabs>
                <w:tab w:val="left" w:pos="0"/>
              </w:tabs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информационные материалы</w:t>
            </w:r>
          </w:p>
        </w:tc>
        <w:tc>
          <w:tcPr>
            <w:tcW w:w="2829" w:type="pct"/>
            <w:noWrap/>
          </w:tcPr>
          <w:p w:rsidR="00AE230A" w:rsidRPr="00AB290C" w:rsidRDefault="00AE230A" w:rsidP="00AE230A">
            <w:pPr>
              <w:tabs>
                <w:tab w:val="left" w:pos="0"/>
                <w:tab w:val="center" w:pos="11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 по актуальной тематике в коридорах школы: уголок безопасности дорожного движения (визуальный паспорт дорожной безопасности),уголок Здоровья, уголок  по профориентации, по антикоррупционному просвещению и др</w:t>
            </w:r>
          </w:p>
        </w:tc>
      </w:tr>
    </w:tbl>
    <w:p w:rsidR="001543C5" w:rsidRPr="001543C5" w:rsidRDefault="001543C5" w:rsidP="001543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1543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43C5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Финансово-экономическая деятельность.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2019 год объем лимитов бюджетных обязательств составляет 43203469,65 руб. 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процент исполнения расходов составляет 100%.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Детализация расходов предоставлена в таблице __: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1353"/>
        <w:gridCol w:w="5847"/>
        <w:gridCol w:w="1476"/>
      </w:tblGrid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23292744,00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 учреждения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31200,00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7074210,00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в целях капитального ремонта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1285958,00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7308973,65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3054133,00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210251,00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(создание условий для получения детьми-инвалидами качественного образования)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916000,00</w:t>
            </w:r>
          </w:p>
        </w:tc>
      </w:tr>
      <w:tr w:rsidR="001543C5" w:rsidTr="001543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5" w:rsidRDefault="00154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5" w:rsidRDefault="001543C5">
            <w:pPr>
              <w:rPr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C5" w:rsidRDefault="0015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43203469,65</w:t>
            </w:r>
          </w:p>
        </w:tc>
      </w:tr>
    </w:tbl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отчетный период поступление основных средств составляет 3342526,05 рублей (в т.ч. получено безвозмездно по приказу Министерства по управлению государственным имуществом на сумму 1692877,42 рублей), а именно: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810066,49 руб. – оборудование для столовой, уличное оборудование, тренажеры, интерактивная песочница, компьютерное оборудование;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1237229,88 руб. – автобус для перевозки детей;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999286,23 руб. – мебель, спортивный инвентарь, пандусы, производственный и хозяйственный инвентарь;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295943,45 руб. – учебная литература</w:t>
      </w:r>
    </w:p>
    <w:p w:rsidR="001543C5" w:rsidRDefault="001543C5" w:rsidP="001543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учреждения основными фондами </w:t>
      </w:r>
      <w:r>
        <w:rPr>
          <w:rFonts w:ascii="Times New Roman" w:hAnsi="Times New Roman" w:cs="Times New Roman"/>
          <w:i/>
          <w:sz w:val="24"/>
          <w:szCs w:val="24"/>
        </w:rPr>
        <w:t>удовлетворительная.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Балансовая стоимость имущества на конец отчетного периода составляет 18857324,89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 (в т.ч. недвижимое имущество -9438164,55), остаточная стоимость составляет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1860830,37 рублей, износ фондов составляет 90,1%.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непроизведенных активов (земельные участки) составляет 11403551,96 руб.</w:t>
      </w:r>
    </w:p>
    <w:p w:rsidR="001543C5" w:rsidRDefault="001543C5" w:rsidP="0015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материальных запасов составляет 1165446,57 рублей.</w:t>
      </w:r>
    </w:p>
    <w:p w:rsidR="001543C5" w:rsidRDefault="001543C5" w:rsidP="004C0CC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</w:p>
    <w:p w:rsidR="0034112D" w:rsidRPr="004C0CCE" w:rsidRDefault="001543C5" w:rsidP="004C0CC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="0034112D" w:rsidRPr="004C0CCE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</w:t>
      </w:r>
    </w:p>
    <w:p w:rsidR="0034112D" w:rsidRPr="004C0CCE" w:rsidRDefault="0034112D" w:rsidP="004C0CC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CCE">
        <w:rPr>
          <w:rFonts w:ascii="Times New Roman" w:hAnsi="Times New Roman" w:cs="Times New Roman"/>
          <w:b/>
          <w:bCs/>
          <w:sz w:val="24"/>
          <w:szCs w:val="24"/>
        </w:rPr>
        <w:t>ГКОУ СО «Байкаловская школа-интернат»,</w:t>
      </w:r>
    </w:p>
    <w:p w:rsidR="0034112D" w:rsidRPr="004C0CCE" w:rsidRDefault="0034112D" w:rsidP="004C0CC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CCE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34112D" w:rsidRPr="004C0CCE" w:rsidRDefault="0034112D" w:rsidP="004C0CCE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CCE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</w:t>
      </w:r>
      <w:r w:rsidRPr="004C0CCE">
        <w:rPr>
          <w:rFonts w:ascii="Times New Roman" w:hAnsi="Times New Roman" w:cs="Times New Roman"/>
          <w:b/>
          <w:sz w:val="24"/>
          <w:szCs w:val="24"/>
        </w:rPr>
        <w:t>Приложением N 2</w:t>
      </w:r>
      <w:r w:rsidR="00AB4AA0">
        <w:rPr>
          <w:rFonts w:ascii="Times New Roman" w:hAnsi="Times New Roman" w:cs="Times New Roman"/>
          <w:b/>
          <w:sz w:val="24"/>
          <w:szCs w:val="24"/>
        </w:rPr>
        <w:t>)</w:t>
      </w:r>
    </w:p>
    <w:p w:rsidR="0034112D" w:rsidRPr="004C0CCE" w:rsidRDefault="0034112D" w:rsidP="004C0CC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утверждены приказом Министерства образования</w:t>
      </w:r>
    </w:p>
    <w:p w:rsidR="0034112D" w:rsidRPr="004C0CCE" w:rsidRDefault="0034112D" w:rsidP="004C0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34112D" w:rsidRPr="004C0CCE" w:rsidRDefault="0034112D" w:rsidP="004C0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CCE">
        <w:rPr>
          <w:rFonts w:ascii="Times New Roman" w:hAnsi="Times New Roman" w:cs="Times New Roman"/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4C0CC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C0CCE">
        <w:rPr>
          <w:rFonts w:ascii="Times New Roman" w:hAnsi="Times New Roman" w:cs="Times New Roman"/>
          <w:sz w:val="24"/>
          <w:szCs w:val="24"/>
        </w:rPr>
        <w:t>. N 1324 "Об утверждении показателей деятельности образовательной организации, подлежащей самообследованию")</w:t>
      </w:r>
    </w:p>
    <w:p w:rsidR="0034112D" w:rsidRPr="004C0CCE" w:rsidRDefault="0034112D" w:rsidP="004C0CC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112D" w:rsidRPr="004C0CCE" w:rsidRDefault="0034112D" w:rsidP="004C0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C80845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C80845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C80845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D358E9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D358E9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4C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FA3DF7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39 человек/</w:t>
            </w:r>
          </w:p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6E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B039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B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58E9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B3D43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D43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52120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3D43" w:rsidRPr="004C0C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B3D43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B3D43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43" w:rsidRPr="004C0CCE" w:rsidRDefault="00AB3D43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</w:p>
          <w:p w:rsidR="0034112D" w:rsidRPr="004C0CCE" w:rsidRDefault="00AB3D43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34112D" w:rsidRPr="004C0CCE" w:rsidRDefault="00AB3D43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AB290C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34112D" w:rsidRPr="004C0CCE" w:rsidRDefault="0043296E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4C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4A5A09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1638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всего единиц</w:t>
            </w:r>
          </w:p>
          <w:p w:rsidR="0034112D" w:rsidRPr="004C0CCE" w:rsidRDefault="004A5A09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учащегося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2D" w:rsidRPr="004C0CCE" w:rsidTr="00FD7AB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2D" w:rsidRPr="004C0CCE" w:rsidRDefault="0034112D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 xml:space="preserve"> 2868,2кв. м всего</w:t>
            </w:r>
          </w:p>
          <w:p w:rsidR="0034112D" w:rsidRPr="004C0CCE" w:rsidRDefault="007D066A" w:rsidP="004C0C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112D" w:rsidRPr="004C0CC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</w:tbl>
    <w:p w:rsidR="0034112D" w:rsidRPr="004C0CCE" w:rsidRDefault="0034112D" w:rsidP="004C0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12D" w:rsidRPr="004C0CCE" w:rsidRDefault="0034112D" w:rsidP="004C0CCE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367"/>
      <w:bookmarkEnd w:id="4"/>
    </w:p>
    <w:p w:rsidR="0034112D" w:rsidRPr="004C0CCE" w:rsidRDefault="0034112D" w:rsidP="004C0C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AB1" w:rsidRPr="004C0CCE" w:rsidRDefault="00FD7AB1" w:rsidP="004C0CCE">
      <w:pPr>
        <w:jc w:val="both"/>
        <w:rPr>
          <w:sz w:val="24"/>
          <w:szCs w:val="24"/>
        </w:rPr>
      </w:pPr>
    </w:p>
    <w:sectPr w:rsidR="00FD7AB1" w:rsidRPr="004C0CCE" w:rsidSect="00FD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AFD"/>
    <w:multiLevelType w:val="hybridMultilevel"/>
    <w:tmpl w:val="0FE88524"/>
    <w:lvl w:ilvl="0" w:tplc="06B0D6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409"/>
    <w:multiLevelType w:val="hybridMultilevel"/>
    <w:tmpl w:val="13B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263DF"/>
    <w:multiLevelType w:val="hybridMultilevel"/>
    <w:tmpl w:val="487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65C6"/>
    <w:multiLevelType w:val="hybridMultilevel"/>
    <w:tmpl w:val="5BA0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33BA3"/>
    <w:multiLevelType w:val="hybridMultilevel"/>
    <w:tmpl w:val="1ED6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F11CF"/>
    <w:multiLevelType w:val="hybridMultilevel"/>
    <w:tmpl w:val="D566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73630"/>
    <w:multiLevelType w:val="hybridMultilevel"/>
    <w:tmpl w:val="C7E2B0B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5275A"/>
    <w:multiLevelType w:val="multilevel"/>
    <w:tmpl w:val="A1BA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E4183"/>
    <w:multiLevelType w:val="hybridMultilevel"/>
    <w:tmpl w:val="2512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3537"/>
    <w:multiLevelType w:val="hybridMultilevel"/>
    <w:tmpl w:val="8F90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2626C"/>
    <w:multiLevelType w:val="hybridMultilevel"/>
    <w:tmpl w:val="6FAE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4A7B"/>
    <w:multiLevelType w:val="hybridMultilevel"/>
    <w:tmpl w:val="3092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24F13"/>
    <w:multiLevelType w:val="hybridMultilevel"/>
    <w:tmpl w:val="A824F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02D70"/>
    <w:multiLevelType w:val="hybridMultilevel"/>
    <w:tmpl w:val="ED940FBE"/>
    <w:lvl w:ilvl="0" w:tplc="04190001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212EA"/>
    <w:multiLevelType w:val="hybridMultilevel"/>
    <w:tmpl w:val="9A5E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3188"/>
    <w:multiLevelType w:val="hybridMultilevel"/>
    <w:tmpl w:val="092A0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20A19"/>
    <w:multiLevelType w:val="multilevel"/>
    <w:tmpl w:val="690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71ADB"/>
    <w:multiLevelType w:val="hybridMultilevel"/>
    <w:tmpl w:val="11427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E19C6"/>
    <w:multiLevelType w:val="hybridMultilevel"/>
    <w:tmpl w:val="9E7C631C"/>
    <w:lvl w:ilvl="0" w:tplc="EF262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115841"/>
    <w:multiLevelType w:val="hybridMultilevel"/>
    <w:tmpl w:val="1EF63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64BE"/>
    <w:multiLevelType w:val="multilevel"/>
    <w:tmpl w:val="690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641A4"/>
    <w:multiLevelType w:val="hybridMultilevel"/>
    <w:tmpl w:val="C4822C40"/>
    <w:lvl w:ilvl="0" w:tplc="3A9CF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01C66"/>
    <w:multiLevelType w:val="hybridMultilevel"/>
    <w:tmpl w:val="6D9A20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3EA6"/>
    <w:multiLevelType w:val="hybridMultilevel"/>
    <w:tmpl w:val="448AAFFC"/>
    <w:lvl w:ilvl="0" w:tplc="C1ECFE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 w15:restartNumberingAfterBreak="0">
    <w:nsid w:val="58993D4C"/>
    <w:multiLevelType w:val="hybridMultilevel"/>
    <w:tmpl w:val="3912C7B8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B0342A"/>
    <w:multiLevelType w:val="hybridMultilevel"/>
    <w:tmpl w:val="D82C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309C5"/>
    <w:multiLevelType w:val="hybridMultilevel"/>
    <w:tmpl w:val="D19E3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5173B6"/>
    <w:multiLevelType w:val="hybridMultilevel"/>
    <w:tmpl w:val="B86E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747A3"/>
    <w:multiLevelType w:val="hybridMultilevel"/>
    <w:tmpl w:val="01B8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0735"/>
    <w:multiLevelType w:val="hybridMultilevel"/>
    <w:tmpl w:val="3B0E1040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Shruti" w:hAnsi="Shruti"/>
        <w:b/>
        <w:i w:val="0"/>
        <w:color w:val="000000"/>
      </w:rPr>
    </w:lvl>
    <w:lvl w:ilvl="1" w:tplc="00000002">
      <w:start w:val="1"/>
      <w:numFmt w:val="bullet"/>
      <w:lvlText w:val="-"/>
      <w:lvlJc w:val="left"/>
      <w:pPr>
        <w:ind w:left="2149" w:hanging="360"/>
      </w:pPr>
      <w:rPr>
        <w:rFonts w:ascii="Shruti" w:hAnsi="Shruti" w:cs="Times New Roman" w:hint="default"/>
        <w:b/>
        <w:i w:val="0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93A36"/>
    <w:multiLevelType w:val="hybridMultilevel"/>
    <w:tmpl w:val="4A70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23C31"/>
    <w:multiLevelType w:val="hybridMultilevel"/>
    <w:tmpl w:val="A20E5E58"/>
    <w:lvl w:ilvl="0" w:tplc="6644C7EE">
      <w:start w:val="1"/>
      <w:numFmt w:val="bullet"/>
      <w:lvlText w:val="—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71F0D"/>
    <w:multiLevelType w:val="hybridMultilevel"/>
    <w:tmpl w:val="C01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7D644C"/>
    <w:multiLevelType w:val="multilevel"/>
    <w:tmpl w:val="ED2C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D57FB"/>
    <w:multiLevelType w:val="multilevel"/>
    <w:tmpl w:val="199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D3253"/>
    <w:multiLevelType w:val="hybridMultilevel"/>
    <w:tmpl w:val="9CCCB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EE0B54"/>
    <w:multiLevelType w:val="multilevel"/>
    <w:tmpl w:val="690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855FB"/>
    <w:multiLevelType w:val="hybridMultilevel"/>
    <w:tmpl w:val="77E4E9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21"/>
  </w:num>
  <w:num w:numId="29">
    <w:abstractNumId w:val="15"/>
  </w:num>
  <w:num w:numId="30">
    <w:abstractNumId w:val="29"/>
  </w:num>
  <w:num w:numId="31">
    <w:abstractNumId w:val="23"/>
  </w:num>
  <w:num w:numId="32">
    <w:abstractNumId w:val="26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2"/>
  </w:num>
  <w:num w:numId="37">
    <w:abstractNumId w:val="19"/>
  </w:num>
  <w:num w:numId="38">
    <w:abstractNumId w:val="37"/>
  </w:num>
  <w:num w:numId="39">
    <w:abstractNumId w:val="0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12D"/>
    <w:rsid w:val="00026A7D"/>
    <w:rsid w:val="00050B3F"/>
    <w:rsid w:val="00062BDA"/>
    <w:rsid w:val="000636A7"/>
    <w:rsid w:val="000651A7"/>
    <w:rsid w:val="000D2F57"/>
    <w:rsid w:val="000D5899"/>
    <w:rsid w:val="000E222E"/>
    <w:rsid w:val="00103045"/>
    <w:rsid w:val="001543C5"/>
    <w:rsid w:val="00166935"/>
    <w:rsid w:val="00180714"/>
    <w:rsid w:val="00186754"/>
    <w:rsid w:val="00197D82"/>
    <w:rsid w:val="001E1986"/>
    <w:rsid w:val="00206447"/>
    <w:rsid w:val="00255C25"/>
    <w:rsid w:val="00285003"/>
    <w:rsid w:val="00286D52"/>
    <w:rsid w:val="002941E7"/>
    <w:rsid w:val="002A585E"/>
    <w:rsid w:val="002C183B"/>
    <w:rsid w:val="002E1954"/>
    <w:rsid w:val="003055A1"/>
    <w:rsid w:val="003233BA"/>
    <w:rsid w:val="003409D0"/>
    <w:rsid w:val="0034112D"/>
    <w:rsid w:val="003D109F"/>
    <w:rsid w:val="003D1D57"/>
    <w:rsid w:val="003D7427"/>
    <w:rsid w:val="003E74EA"/>
    <w:rsid w:val="0043296E"/>
    <w:rsid w:val="00446BA1"/>
    <w:rsid w:val="004650D5"/>
    <w:rsid w:val="004811F6"/>
    <w:rsid w:val="00486798"/>
    <w:rsid w:val="004A547A"/>
    <w:rsid w:val="004A5A09"/>
    <w:rsid w:val="004B039A"/>
    <w:rsid w:val="004B7CC2"/>
    <w:rsid w:val="004C0CCE"/>
    <w:rsid w:val="004D4910"/>
    <w:rsid w:val="006449EE"/>
    <w:rsid w:val="00653C49"/>
    <w:rsid w:val="00693380"/>
    <w:rsid w:val="006D78F2"/>
    <w:rsid w:val="00757C0C"/>
    <w:rsid w:val="007B7B40"/>
    <w:rsid w:val="007D066A"/>
    <w:rsid w:val="0081448C"/>
    <w:rsid w:val="00874E4A"/>
    <w:rsid w:val="008762AE"/>
    <w:rsid w:val="00880C7E"/>
    <w:rsid w:val="008F3063"/>
    <w:rsid w:val="00923897"/>
    <w:rsid w:val="00986397"/>
    <w:rsid w:val="009A5AB3"/>
    <w:rsid w:val="009A665B"/>
    <w:rsid w:val="009F3A06"/>
    <w:rsid w:val="00A12FD0"/>
    <w:rsid w:val="00A45427"/>
    <w:rsid w:val="00A52120"/>
    <w:rsid w:val="00A53494"/>
    <w:rsid w:val="00A730FC"/>
    <w:rsid w:val="00A9363C"/>
    <w:rsid w:val="00AB290C"/>
    <w:rsid w:val="00AB3D43"/>
    <w:rsid w:val="00AB4AA0"/>
    <w:rsid w:val="00AB6767"/>
    <w:rsid w:val="00AC14C3"/>
    <w:rsid w:val="00AC7C74"/>
    <w:rsid w:val="00AD1B96"/>
    <w:rsid w:val="00AE230A"/>
    <w:rsid w:val="00AF7AE1"/>
    <w:rsid w:val="00B469B9"/>
    <w:rsid w:val="00B63572"/>
    <w:rsid w:val="00B921E1"/>
    <w:rsid w:val="00BF3F05"/>
    <w:rsid w:val="00BF68C0"/>
    <w:rsid w:val="00C31DEF"/>
    <w:rsid w:val="00C359A2"/>
    <w:rsid w:val="00C53B17"/>
    <w:rsid w:val="00C80845"/>
    <w:rsid w:val="00CA116F"/>
    <w:rsid w:val="00CA58FC"/>
    <w:rsid w:val="00CD0B6C"/>
    <w:rsid w:val="00D358E9"/>
    <w:rsid w:val="00D4203C"/>
    <w:rsid w:val="00D55585"/>
    <w:rsid w:val="00DB03BF"/>
    <w:rsid w:val="00E72E49"/>
    <w:rsid w:val="00E954C3"/>
    <w:rsid w:val="00EA78C0"/>
    <w:rsid w:val="00EB71D6"/>
    <w:rsid w:val="00F033F0"/>
    <w:rsid w:val="00F202A5"/>
    <w:rsid w:val="00F7485E"/>
    <w:rsid w:val="00F97A79"/>
    <w:rsid w:val="00FA3DF7"/>
    <w:rsid w:val="00FA428D"/>
    <w:rsid w:val="00FB24CD"/>
    <w:rsid w:val="00FC3926"/>
    <w:rsid w:val="00FC7996"/>
    <w:rsid w:val="00FD7AB1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4A69B"/>
  <w15:docId w15:val="{03D20F51-1926-4102-AC86-D4A725D1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4112D"/>
  </w:style>
  <w:style w:type="paragraph" w:styleId="a5">
    <w:name w:val="footer"/>
    <w:basedOn w:val="a"/>
    <w:link w:val="a6"/>
    <w:unhideWhenUsed/>
    <w:rsid w:val="0034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4112D"/>
  </w:style>
  <w:style w:type="character" w:customStyle="1" w:styleId="a7">
    <w:name w:val="Без интервала Знак"/>
    <w:basedOn w:val="a0"/>
    <w:link w:val="a8"/>
    <w:uiPriority w:val="1"/>
    <w:locked/>
    <w:rsid w:val="0034112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4112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4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4112D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34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3411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3411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3411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341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34112D"/>
    <w:pPr>
      <w:spacing w:before="117" w:after="11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12D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341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qFormat/>
    <w:rsid w:val="0034112D"/>
    <w:rPr>
      <w:b/>
      <w:bCs/>
    </w:rPr>
  </w:style>
  <w:style w:type="character" w:customStyle="1" w:styleId="apple-converted-space">
    <w:name w:val="apple-converted-space"/>
    <w:basedOn w:val="a0"/>
    <w:rsid w:val="00180714"/>
  </w:style>
  <w:style w:type="paragraph" w:styleId="af1">
    <w:name w:val="Body Text Indent"/>
    <w:basedOn w:val="a"/>
    <w:link w:val="af2"/>
    <w:uiPriority w:val="99"/>
    <w:semiHidden/>
    <w:unhideWhenUsed/>
    <w:rsid w:val="00AE230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E230A"/>
  </w:style>
  <w:style w:type="character" w:styleId="af3">
    <w:name w:val="Hyperlink"/>
    <w:basedOn w:val="a0"/>
    <w:uiPriority w:val="99"/>
    <w:unhideWhenUsed/>
    <w:rsid w:val="00AE230A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9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517626931_490935975?hash=d59cb03937fd6b84a2&amp;dl=7e08bdec4a0b95ab57" TargetMode="External"/><Relationship Id="rId13" Type="http://schemas.openxmlformats.org/officeDocument/2006/relationships/hyperlink" Target="http://&#1088;&#1072;&#1081;&#1086;&#1085;&#1085;&#1072;&#1103;-&#1078;&#1080;&#1079;&#1085;&#1100;.&#1088;&#1092;/docs/2019_12_26/9DGZn3rdSBG2H5yAENYefE8Y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pub/info-card/18181" TargetMode="External"/><Relationship Id="rId12" Type="http://schemas.openxmlformats.org/officeDocument/2006/relationships/hyperlink" Target="http://&#1073;&#1096;&#1080;.&#1088;&#1092;/upload/files/Screenshot_2019-11-10%20gazeta_11_oktyabrya_40%20pdf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s://vk.com/doc517626931_505543819?hash=04eb2edc13b2fe12c3&amp;dl=bcb26d6044c8f6577b" TargetMode="External"/><Relationship Id="rId5" Type="http://schemas.openxmlformats.org/officeDocument/2006/relationships/hyperlink" Target="mailto:bsi.06@inbo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c517626931_504514416?hash=48ed7594fb65c964b9&amp;dl=de3233dbb1b738cd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3;&#1096;&#1080;.&#1088;&#1092;/upload/files/%D0%B4%D0%BE%D0%BA%D1%83%D0%BC%D0%B5%D0%BD%D1%82%D1%8B/%D0%B3%D0%B0%D0%B7%D0%B5%D1%82%D0%B0%2022%20%D0%BC%D0%B0%D1%80%D1%82%D0%B0%20%E2%84%9611%20(16).pd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53</Pages>
  <Words>17068</Words>
  <Characters>97292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Пользователь</cp:lastModifiedBy>
  <cp:revision>39</cp:revision>
  <dcterms:created xsi:type="dcterms:W3CDTF">2017-04-11T08:43:00Z</dcterms:created>
  <dcterms:modified xsi:type="dcterms:W3CDTF">2020-04-14T04:41:00Z</dcterms:modified>
</cp:coreProperties>
</file>