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563" w:rsidRDefault="007E7A18" w:rsidP="007E7A18">
      <w:pPr>
        <w:spacing w:before="192" w:after="19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756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FDCA8D8" wp14:editId="5F4651D7">
            <wp:extent cx="5940640" cy="8070574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7A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C97563" w:rsidRDefault="00C97563" w:rsidP="00D93DB6">
      <w:pPr>
        <w:spacing w:before="192" w:after="192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7563" w:rsidRDefault="00C97563" w:rsidP="00C97563">
      <w:pPr>
        <w:spacing w:before="192" w:after="19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D93DB6" w:rsidRPr="005D0682" w:rsidRDefault="00D93DB6" w:rsidP="00D93DB6">
      <w:pPr>
        <w:spacing w:before="192" w:after="19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D0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Государственное бюджетное общеобразовательное учреждение Свердловской области</w:t>
      </w:r>
      <w:r w:rsidRPr="005D06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«Байкаловская школа-интернат, реализующая адаптированные основные общеобразовательные программы»</w:t>
      </w:r>
    </w:p>
    <w:p w:rsidR="00D93DB6" w:rsidRPr="005D0682" w:rsidRDefault="00D93DB6" w:rsidP="00D93DB6">
      <w:pPr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91"/>
        <w:gridCol w:w="4780"/>
      </w:tblGrid>
      <w:tr w:rsidR="00D93DB6" w:rsidRPr="005D0682" w:rsidTr="00672E9E">
        <w:tc>
          <w:tcPr>
            <w:tcW w:w="4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Pr="005D0682" w:rsidRDefault="00D93DB6" w:rsidP="00672E9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D06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Согласовано: </w:t>
            </w:r>
          </w:p>
          <w:p w:rsidR="00D93DB6" w:rsidRPr="005D0682" w:rsidRDefault="00D93DB6" w:rsidP="00672E9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0682">
              <w:rPr>
                <w:rFonts w:ascii="Times New Roman" w:eastAsia="Times New Roman" w:hAnsi="Times New Roman" w:cs="Times New Roman"/>
                <w:sz w:val="28"/>
                <w:szCs w:val="28"/>
              </w:rPr>
              <w:t>На педагогическом совете</w:t>
            </w:r>
          </w:p>
          <w:p w:rsidR="00D93DB6" w:rsidRPr="005D0682" w:rsidRDefault="00672E9E" w:rsidP="00672E9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Протокол № ___ от "___"___ 2024</w:t>
            </w:r>
            <w:r w:rsidR="00D93DB6" w:rsidRPr="005D0682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4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Pr="005D0682" w:rsidRDefault="00D93DB6" w:rsidP="00672E9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D06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Утверждено:</w:t>
            </w:r>
          </w:p>
          <w:p w:rsidR="00D93DB6" w:rsidRPr="005D0682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06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Директор ГБОУ СО "Байкаловская школа-интернат" ________ </w:t>
            </w:r>
          </w:p>
          <w:p w:rsidR="00D93DB6" w:rsidRPr="005D0682" w:rsidRDefault="00672E9E" w:rsidP="00672E9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Приказ от   ______   2024</w:t>
            </w:r>
            <w:r w:rsidR="00D72B0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</w:t>
            </w:r>
            <w:r w:rsidR="00D93DB6" w:rsidRPr="005D06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 ______</w:t>
            </w:r>
          </w:p>
        </w:tc>
      </w:tr>
    </w:tbl>
    <w:p w:rsidR="00D93DB6" w:rsidRPr="005D0682" w:rsidRDefault="00D93DB6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379"/>
        <w:gridCol w:w="2683"/>
        <w:gridCol w:w="4075"/>
      </w:tblGrid>
      <w:tr w:rsidR="00D93DB6" w:rsidRPr="005D0682" w:rsidTr="00672E9E">
        <w:tc>
          <w:tcPr>
            <w:tcW w:w="3379" w:type="dxa"/>
            <w:hideMark/>
          </w:tcPr>
          <w:p w:rsidR="00D93DB6" w:rsidRPr="005D0682" w:rsidRDefault="00D93DB6" w:rsidP="00672E9E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83" w:type="dxa"/>
          </w:tcPr>
          <w:p w:rsidR="00D93DB6" w:rsidRPr="005D0682" w:rsidRDefault="00D93DB6" w:rsidP="00672E9E">
            <w:pPr>
              <w:suppressAutoHyphens/>
              <w:snapToGrid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075" w:type="dxa"/>
            <w:hideMark/>
          </w:tcPr>
          <w:p w:rsidR="00D93DB6" w:rsidRPr="005D0682" w:rsidRDefault="00D93DB6" w:rsidP="00672E9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D06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</w:p>
          <w:p w:rsidR="00D93DB6" w:rsidRPr="005D0682" w:rsidRDefault="00D93DB6" w:rsidP="00672E9E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D06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</w:t>
            </w:r>
          </w:p>
        </w:tc>
      </w:tr>
    </w:tbl>
    <w:p w:rsidR="00D93DB6" w:rsidRPr="005D0682" w:rsidRDefault="00D93DB6" w:rsidP="00D93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3DB6" w:rsidRPr="005D0682" w:rsidRDefault="00D93DB6" w:rsidP="00D93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3DB6" w:rsidRPr="005D0682" w:rsidRDefault="00D93DB6" w:rsidP="00D93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3DB6" w:rsidRPr="005D0682" w:rsidRDefault="00D93DB6" w:rsidP="00D93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3DB6" w:rsidRPr="005D0682" w:rsidRDefault="00D93DB6" w:rsidP="00D93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3DB6" w:rsidRPr="005D0682" w:rsidRDefault="00D93DB6" w:rsidP="00D93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06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УЧЕБНЫЙ ПЛАН</w:t>
      </w:r>
    </w:p>
    <w:p w:rsidR="00D93DB6" w:rsidRPr="005D0682" w:rsidRDefault="00D93DB6" w:rsidP="00D93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обучающихся 1-9</w:t>
      </w:r>
      <w:r w:rsidRPr="005D06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классов </w:t>
      </w:r>
    </w:p>
    <w:p w:rsidR="00D93DB6" w:rsidRPr="005D0682" w:rsidRDefault="00D93DB6" w:rsidP="00D93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06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 легкой умственной отсталостью </w:t>
      </w:r>
    </w:p>
    <w:p w:rsidR="00D93DB6" w:rsidRPr="005D0682" w:rsidRDefault="00D93DB6" w:rsidP="00D93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06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(интеллектуальными нарушениями)</w:t>
      </w:r>
    </w:p>
    <w:p w:rsidR="00D93DB6" w:rsidRPr="005D0682" w:rsidRDefault="00672E9E" w:rsidP="00D93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2024 - 2025</w:t>
      </w:r>
      <w:r w:rsidR="00D93DB6" w:rsidRPr="005D06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учебный год</w:t>
      </w:r>
    </w:p>
    <w:p w:rsidR="00D93DB6" w:rsidRPr="005D0682" w:rsidRDefault="00D93DB6" w:rsidP="00D93D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(согласно ФГОС образования </w:t>
      </w:r>
      <w:proofErr w:type="gramStart"/>
      <w:r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умственной отсталостью (интеллектуальными нарушениями))</w:t>
      </w:r>
    </w:p>
    <w:p w:rsidR="00D93DB6" w:rsidRPr="005D0682" w:rsidRDefault="00D93DB6" w:rsidP="00D93D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3DB6" w:rsidRPr="005D0682" w:rsidRDefault="00D93DB6" w:rsidP="00D93D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3DB6" w:rsidRPr="005D0682" w:rsidRDefault="00D93DB6" w:rsidP="00D93D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3DB6" w:rsidRPr="005D0682" w:rsidRDefault="00D93DB6" w:rsidP="00D93D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3DB6" w:rsidRPr="005D0682" w:rsidRDefault="00D93DB6" w:rsidP="00D93D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3DB6" w:rsidRPr="005D0682" w:rsidRDefault="00D93DB6" w:rsidP="00D93D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3DB6" w:rsidRPr="005D0682" w:rsidRDefault="00D93DB6" w:rsidP="00D93D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3DB6" w:rsidRPr="005D0682" w:rsidRDefault="00D93DB6" w:rsidP="00D93D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3DB6" w:rsidRPr="005D0682" w:rsidRDefault="00D93DB6" w:rsidP="00D93D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3DB6" w:rsidRPr="005D0682" w:rsidRDefault="00D93DB6" w:rsidP="00D93D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3DB6" w:rsidRPr="005D0682" w:rsidRDefault="00D93DB6" w:rsidP="00D93D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3DB6" w:rsidRPr="005D0682" w:rsidRDefault="00D93DB6" w:rsidP="00D93D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3DB6" w:rsidRPr="005D0682" w:rsidRDefault="00D93DB6" w:rsidP="00D93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3DB6" w:rsidRPr="005D0682" w:rsidRDefault="00D93DB6" w:rsidP="00D93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3DB6" w:rsidRPr="005D0682" w:rsidRDefault="00D93DB6" w:rsidP="00D93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06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с. Байкалово</w:t>
      </w:r>
    </w:p>
    <w:p w:rsidR="00D93DB6" w:rsidRPr="005D0682" w:rsidRDefault="00963996" w:rsidP="00D93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2024</w:t>
      </w:r>
      <w:r w:rsidR="00D93DB6" w:rsidRPr="005D06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</w:t>
      </w:r>
    </w:p>
    <w:p w:rsidR="00D93DB6" w:rsidRPr="005D0682" w:rsidRDefault="00D93DB6" w:rsidP="007E7A1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3DB6" w:rsidRPr="005D0682" w:rsidRDefault="00D93DB6" w:rsidP="00D93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3DB6" w:rsidRPr="005D0682" w:rsidRDefault="00D93DB6" w:rsidP="00D93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3DB6" w:rsidRPr="005D0682" w:rsidRDefault="00D93DB6" w:rsidP="00D93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06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ПОЯСНИТЕЛЬНАЯ ЗАПИСКА</w:t>
      </w:r>
    </w:p>
    <w:p w:rsidR="00D93DB6" w:rsidRPr="005D0682" w:rsidRDefault="00D93DB6" w:rsidP="007E7A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06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 учебному плану ГБОУ СО "Байкаловская школа-интернат", реализующему АООП образования обучающихся с умственной отсталостью (интелл</w:t>
      </w:r>
      <w:r w:rsidR="00672E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ектуальными нарушениями) на 2024 - 2025</w:t>
      </w:r>
      <w:r w:rsidRPr="005D06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учебный год (в соответствии с ФГОС УО, вариант</w:t>
      </w:r>
      <w:proofErr w:type="gramStart"/>
      <w:r w:rsidRPr="005D06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proofErr w:type="gramEnd"/>
      <w:r w:rsidRPr="005D06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D93DB6" w:rsidRPr="005D0682" w:rsidRDefault="00D93DB6" w:rsidP="007E7A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D72B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статьей 79 Федерального закона от 29 декабря 2012 года №273-ФЗ "Об образовании в Российской Федерации", Уставом государственного бюджетного общеобразовательного учреждения Свердловской области "Байкаловская школа-интернат, реализующая адаптированные основные общеобразовательные программы" с целью обеспечения прав обучающихся с умственной отсталостью (интеллектуальными нарушениями) на образование ГБОУ СО "Байкаловская школа-интернат" осуществляет образовательный процесс, реализует адаптированную основную общеобразовательную программу образования обучающихся с умственной отсталостью (интеллектуальными нарушениями) (вариант 1)</w:t>
      </w:r>
    </w:p>
    <w:p w:rsidR="00D93DB6" w:rsidRPr="005D0682" w:rsidRDefault="00D72B06" w:rsidP="007E7A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D93DB6" w:rsidRPr="005D0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Нормативной основой для составления учебного плана являются:</w:t>
      </w:r>
    </w:p>
    <w:p w:rsidR="00D93DB6" w:rsidRPr="005D0682" w:rsidRDefault="00D93DB6" w:rsidP="007E7A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0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−     Федеральный    закон РФ от 29.12. 2012г.№ 273-ФЗ «Об образовании в Российской Федерации» </w:t>
      </w:r>
    </w:p>
    <w:p w:rsidR="00D93DB6" w:rsidRPr="005D0682" w:rsidRDefault="00D72B06" w:rsidP="007E7A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 </w:t>
      </w:r>
      <w:r w:rsidR="00D93DB6" w:rsidRPr="005D0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Федеральный государственный образовательный стандарт общего образования обучающихся с умственной отсталостью (интеллектуальными нарушениями) (утв. Приказом </w:t>
      </w:r>
      <w:proofErr w:type="spellStart"/>
      <w:r w:rsidR="00D93DB6" w:rsidRPr="005D0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Минобрнауки</w:t>
      </w:r>
      <w:proofErr w:type="spellEnd"/>
      <w:r w:rsidR="00D93DB6" w:rsidRPr="005D0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РФ от 19.12.2014г № 1599.);</w:t>
      </w:r>
    </w:p>
    <w:p w:rsidR="00D93DB6" w:rsidRPr="005D0682" w:rsidRDefault="00D93DB6" w:rsidP="007E7A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0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Закон Свердловской области от 15 июля 2013г. №78-ОЗ "Об образовании в Свердловской области";</w:t>
      </w:r>
    </w:p>
    <w:p w:rsidR="00D93DB6" w:rsidRPr="005D0682" w:rsidRDefault="00D93DB6" w:rsidP="007E7A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68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- Постановление Главного государственного санитарного врача Ро</w:t>
      </w:r>
      <w:r w:rsidRPr="005D0682">
        <w:rPr>
          <w:rFonts w:ascii="Times New Roman" w:hAnsi="Times New Roman" w:cs="Times New Roman"/>
          <w:sz w:val="28"/>
          <w:szCs w:val="28"/>
        </w:rPr>
        <w:t xml:space="preserve">ссийской Федерации от 30.06.2020 №16 «Об утверждении санитарно-эпидемиологических правил СП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Pr="005D0682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5D0682">
        <w:rPr>
          <w:rFonts w:ascii="Times New Roman" w:hAnsi="Times New Roman" w:cs="Times New Roman"/>
          <w:sz w:val="28"/>
          <w:szCs w:val="28"/>
        </w:rPr>
        <w:t xml:space="preserve"> инфекции (</w:t>
      </w:r>
      <w:r w:rsidRPr="005D0682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5D0682">
        <w:rPr>
          <w:rFonts w:ascii="Times New Roman" w:hAnsi="Times New Roman" w:cs="Times New Roman"/>
          <w:sz w:val="28"/>
          <w:szCs w:val="28"/>
        </w:rPr>
        <w:t>-19);</w:t>
      </w:r>
    </w:p>
    <w:p w:rsidR="00D93DB6" w:rsidRPr="005D0682" w:rsidRDefault="00D93DB6" w:rsidP="007E7A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068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Постановление Главного государственного санитарного врача Ро</w:t>
      </w:r>
      <w:r w:rsidRPr="005D0682">
        <w:rPr>
          <w:rFonts w:ascii="Times New Roman" w:hAnsi="Times New Roman" w:cs="Times New Roman"/>
          <w:sz w:val="28"/>
          <w:szCs w:val="28"/>
        </w:rPr>
        <w:t>ссийской Федерации от  28.09.2020г. № 28</w:t>
      </w:r>
      <w:r w:rsidRPr="005D068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«Об </w:t>
      </w:r>
      <w:r w:rsidRPr="005D0682">
        <w:rPr>
          <w:rFonts w:ascii="Times New Roman" w:hAnsi="Times New Roman" w:cs="Times New Roman"/>
          <w:sz w:val="28"/>
          <w:szCs w:val="28"/>
        </w:rPr>
        <w:t>утверждении СанПиН 2.4.3648-20</w:t>
      </w:r>
      <w:r w:rsidRPr="005D068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«Санитарно-эпидемиологические требования </w:t>
      </w:r>
      <w:r w:rsidRPr="005D0682">
        <w:rPr>
          <w:rFonts w:ascii="Times New Roman" w:hAnsi="Times New Roman" w:cs="Times New Roman"/>
          <w:sz w:val="28"/>
          <w:szCs w:val="28"/>
        </w:rPr>
        <w:t>к организациям воспитания и обучения, отдыха и оздоровления детей и молодежи»</w:t>
      </w:r>
    </w:p>
    <w:p w:rsidR="00D93DB6" w:rsidRPr="005D0682" w:rsidRDefault="00D93DB6" w:rsidP="007E7A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3DB6" w:rsidRPr="005D0682" w:rsidRDefault="00D93DB6" w:rsidP="007E7A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0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Устав ГБОУ СО "Байкаловская школа-интернат", утвержденный Приказом Министерства общего и профессионального образования Свердловской области от  10.01.2020г. №20-Д.</w:t>
      </w:r>
      <w:proofErr w:type="gramStart"/>
      <w:r w:rsidRPr="005D0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;</w:t>
      </w:r>
      <w:proofErr w:type="gramEnd"/>
    </w:p>
    <w:p w:rsidR="00D93DB6" w:rsidRDefault="00D93DB6" w:rsidP="007E7A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0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Федеральная а</w:t>
      </w:r>
      <w:r w:rsidRPr="005D0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даптированная основная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</w:t>
      </w:r>
      <w:r w:rsidRPr="005D0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ная программа </w:t>
      </w:r>
      <w:r w:rsidRPr="005D0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обучающихся с умственной отсталостью (интеллектуальными нарушениями) ГБОУ СО "Байкаловская школа-интернат", разработанная на основе ФГОС образования обучающихся с умственной отсталостью (интеллектуальными нарушениями) (вариант 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утвержденная приказом Министерства просвещения Российской Федерации от 24 ноября 2022г. №1026.</w:t>
      </w:r>
    </w:p>
    <w:p w:rsidR="00D93DB6" w:rsidRDefault="00D93DB6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Учебный план ГБОУ СО «Байкаловская школа-интернат», реализующей ФАООП УО (ва</w:t>
      </w:r>
      <w:r w:rsidR="00D72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риант 1) фиксирует общий объем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нагрузки, максимальный объем аудиторной нагрузки обучающихся, состав и структуру обязательных предметных областей, распределяет учебное время, отводимое на их освоение по классам и учебным предметам.</w:t>
      </w:r>
    </w:p>
    <w:p w:rsidR="00D93DB6" w:rsidRDefault="00D93DB6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Учебный план определяет общие рамки принимаемых решений при разработке содержания образования, требований к его усвоению и организации образовательного процесса, а также выступает в качестве одного из механизмов его реализации.</w:t>
      </w:r>
    </w:p>
    <w:p w:rsidR="00D93DB6" w:rsidRDefault="00D93DB6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Недельный учебный план представлен по этапам обучения:</w:t>
      </w:r>
    </w:p>
    <w:p w:rsidR="00D93DB6" w:rsidRDefault="00D93DB6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Pr="007927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этап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Pr="007927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IV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классы;</w:t>
      </w:r>
    </w:p>
    <w:p w:rsidR="00D93DB6" w:rsidRDefault="00D93DB6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этап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</w:t>
      </w:r>
      <w:r w:rsidRPr="007927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IX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классы.</w:t>
      </w:r>
    </w:p>
    <w:p w:rsidR="00D93DB6" w:rsidRPr="007927AE" w:rsidRDefault="00D93DB6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 обучения по АООП составляет 9 лет.</w:t>
      </w:r>
    </w:p>
    <w:p w:rsidR="00D93DB6" w:rsidRPr="005D0682" w:rsidRDefault="00D93DB6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Устанавливается следующая продолжительность учебного года: 1 класса – 33 учебных недели (для обучающихся 1 класса в течение года устанавливаются дополнител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ьные недельные каникулы), во 2-9</w:t>
      </w:r>
      <w:r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классах - 34 недели. </w:t>
      </w:r>
    </w:p>
    <w:p w:rsidR="00D93DB6" w:rsidRPr="005D0682" w:rsidRDefault="00D93DB6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профилактики переутомления обучающихся в годовом календарном учебном плане предусмотрены равномерно распределенные периоды учебного времени и каникул. </w:t>
      </w:r>
    </w:p>
    <w:p w:rsidR="00D93DB6" w:rsidRPr="005D0682" w:rsidRDefault="00D93DB6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сохранения и укрепления здоровья, обучающихся устанавливается продолжительность учебной недели – 5 дней (при соблюдении гигиенических требований к максимальным величинам недельной образоват</w:t>
      </w:r>
      <w:r w:rsidR="00D72B06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ельной нагрузки</w:t>
      </w:r>
      <w:r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D93DB6" w:rsidRPr="005D0682" w:rsidRDefault="00D93DB6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Продолжительность учебных занятий не превышает 40 минут. Продолжительность учебных занятий в 1 классе в сентябре, октябре по 3 урока в день до 35 минут каждый, в ноябре-декабре по 4 урока в день до 35 минут каждый, январь-май – по 4 урока до 40 минут каждый. </w:t>
      </w:r>
    </w:p>
    <w:p w:rsidR="00D93DB6" w:rsidRPr="005D0682" w:rsidRDefault="00D93DB6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Продолжительность каникул в течение учебного года составляет не менее 30 календарных дней, летом — не менее 8 недель. </w:t>
      </w:r>
    </w:p>
    <w:p w:rsidR="00D93DB6" w:rsidRPr="005D0682" w:rsidRDefault="00D93DB6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перемен между уроками составляет не менее 10 минут, большой перемены (не менее 20 минут) после 3-го урока.  В середине  занятий проводится динамическая пауза на свежем воздухе продолжительностью 45 минут.</w:t>
      </w:r>
    </w:p>
    <w:p w:rsidR="00D93DB6" w:rsidRPr="005D0682" w:rsidRDefault="00D93DB6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На каждом этапе обучения в учебном плане представлены семь предметных областей и коррекционно-развивающая область. Содержание всех учебных предметов, входящих в состав каждой предметной области, имеет ярко выраженную коррекционно-развивающую направленность, заключающуюся в учете особых образовательных потребностей обучающихся. Кроме того, с целью коррекции недостатков психического и физического развития обучающихся в структуру учебного плана входит и коррекционно-развивающая область.</w:t>
      </w:r>
    </w:p>
    <w:p w:rsidR="00D93DB6" w:rsidRPr="005D0682" w:rsidRDefault="00D93DB6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0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Учебный план состоит из двух частей - обязательной части и части, формируемой участниками образовательных отношений.</w:t>
      </w:r>
    </w:p>
    <w:p w:rsidR="00D93DB6" w:rsidRPr="005D0682" w:rsidRDefault="00D72B06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</w:t>
      </w:r>
      <w:r w:rsidR="00D93DB6" w:rsidRPr="005D0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Обязательная часть учебного плана определяет состав учебных предметов, обязательных предметных областей и учебное время, отводимое на их изучение по классам (годам обучения).</w:t>
      </w:r>
    </w:p>
    <w:p w:rsidR="00D93DB6" w:rsidRPr="005D0682" w:rsidRDefault="00D93DB6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0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Обязательная часть учебного плана отражает содержание образования, которое обеспечивает достижение важнейших целей современного образования обучающихся с умственной отсталостью (интеллектуальными нарушениями):</w:t>
      </w:r>
    </w:p>
    <w:p w:rsidR="00D93DB6" w:rsidRPr="005D0682" w:rsidRDefault="00D93DB6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0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жизненных компетенций, обеспечивающих овладение системой социальных отношений и социальное развитие обучающегося, а также его интеграцию в социальное окружение;</w:t>
      </w:r>
    </w:p>
    <w:p w:rsidR="00D93DB6" w:rsidRPr="005D0682" w:rsidRDefault="00D93DB6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0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формирование основ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духовно-</w:t>
      </w:r>
      <w:r w:rsidRPr="005D0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нравственного развития обучающихся, приобщение их к общекультурным, национальным и этнокультурным ценностям;</w:t>
      </w:r>
    </w:p>
    <w:p w:rsidR="00D93DB6" w:rsidRPr="005D0682" w:rsidRDefault="00D93DB6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0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формирование здорового образа жизни, элементарных правил поведения в экстремальных ситуациях.</w:t>
      </w:r>
    </w:p>
    <w:p w:rsidR="00D93DB6" w:rsidRPr="005D0682" w:rsidRDefault="00D93DB6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Обязательная часть учебного плана включает обязательные предметные области: </w:t>
      </w:r>
    </w:p>
    <w:p w:rsidR="00D93DB6" w:rsidRPr="005D0682" w:rsidRDefault="00D93DB6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Язык и речевая практика, </w:t>
      </w:r>
    </w:p>
    <w:p w:rsidR="00D93DB6" w:rsidRPr="005D0682" w:rsidRDefault="00D93DB6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Математика, </w:t>
      </w:r>
    </w:p>
    <w:p w:rsidR="00D93DB6" w:rsidRPr="005D0682" w:rsidRDefault="00D93DB6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Естествознание, </w:t>
      </w:r>
    </w:p>
    <w:p w:rsidR="00D93DB6" w:rsidRPr="005D0682" w:rsidRDefault="00D93DB6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Человек и общество, </w:t>
      </w:r>
    </w:p>
    <w:p w:rsidR="00D93DB6" w:rsidRPr="005D0682" w:rsidRDefault="00D93DB6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Искусство,</w:t>
      </w:r>
    </w:p>
    <w:p w:rsidR="00D93DB6" w:rsidRPr="005D0682" w:rsidRDefault="00D93DB6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Физическая культура, </w:t>
      </w:r>
    </w:p>
    <w:p w:rsidR="00D93DB6" w:rsidRPr="005D0682" w:rsidRDefault="00D93DB6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Технологии.</w:t>
      </w:r>
    </w:p>
    <w:p w:rsidR="00D93DB6" w:rsidRPr="005D0682" w:rsidRDefault="00D93DB6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6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задачи реализации содержания предметных областей</w:t>
      </w:r>
      <w:r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93DB6" w:rsidRPr="005D0682" w:rsidRDefault="00D93DB6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D068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Предметная область «Язык и речевая практика».</w:t>
      </w:r>
      <w:r w:rsidRPr="005D068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D93DB6" w:rsidRPr="005D0682" w:rsidRDefault="00D93DB6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Учебные предметы: Русский язык, Чтение (Литературное чтение), Речевая практика. </w:t>
      </w:r>
    </w:p>
    <w:p w:rsidR="00D93DB6" w:rsidRPr="005D0682" w:rsidRDefault="00D93DB6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задачи реализации содержания: </w:t>
      </w:r>
      <w:r w:rsidRPr="005D06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Русский язык</w:t>
      </w:r>
      <w:r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Формирование первоначальных навыков чтения и письма в процессе овладения грамотой. Формирование элементарных представлений о русском (родном) языке как средстве общения и источнике получения знаний. Использование письменной коммуникации для решения практико-ориентированных задач. </w:t>
      </w:r>
    </w:p>
    <w:p w:rsidR="00D93DB6" w:rsidRPr="005D0682" w:rsidRDefault="00D93DB6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68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Чтение</w:t>
      </w:r>
      <w:r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Осознание значения чтения для решения социально значимых задач, развития познавательных интересов, воспитания чувства прекрасного, элементарных этических представлений, понятий, чувства долга и правильных жизненных позиций. Формирование и развитие техники чтения, осознанного чтения доступных по содержанию и возрасту литературных текстов. Формирование коммуникативных навыков в процессе чтения литературных произведений. </w:t>
      </w:r>
    </w:p>
    <w:p w:rsidR="00D93DB6" w:rsidRPr="005D0682" w:rsidRDefault="00D93DB6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68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Речевая практика</w:t>
      </w:r>
      <w:r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Расширение представлений об окружающей действительности. Обогащение лексической и грамматико-синтаксической сторон речи. Развитие навыков связной устной речи. Развитие навыков устной коммуникации и их применение в различных ситуациях общения. </w:t>
      </w:r>
      <w:r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Ознакомление со средствами устной выразительности, овладение нормами речевого этикета</w:t>
      </w:r>
    </w:p>
    <w:p w:rsidR="00D93DB6" w:rsidRPr="005D0682" w:rsidRDefault="00D93DB6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5D068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Предметная область «Математика». </w:t>
      </w:r>
    </w:p>
    <w:p w:rsidR="00D93DB6" w:rsidRPr="005D0682" w:rsidRDefault="00D93DB6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Учебный предмет: </w:t>
      </w:r>
      <w:r w:rsidRPr="005D068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Математика</w:t>
      </w:r>
      <w:r w:rsidRPr="005D06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Основные задачи реализации содержания: Овладение началами математики (понятием числа, вычислениями, решением арифметических задач и др.). Овладение способностью пользоваться математическими знаниями при решении соответствующих возрасту житейских задач (ориентироваться и использовать меры измерения пространства, времени, температуры и др. в различных видах практической деятельности). Развитие способности использовать некоторые математические знания в жизни</w:t>
      </w:r>
    </w:p>
    <w:p w:rsidR="00D93DB6" w:rsidRPr="005D0682" w:rsidRDefault="00D93DB6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068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Предметная область «Естествознание».</w:t>
      </w:r>
      <w:r w:rsidRPr="005D06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D93DB6" w:rsidRPr="005D0682" w:rsidRDefault="00D93DB6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Учебные предметы: Мир природы и человека</w:t>
      </w:r>
    </w:p>
    <w:p w:rsidR="00D93DB6" w:rsidRPr="005D0682" w:rsidRDefault="00D93DB6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задачи реализации содержания: </w:t>
      </w:r>
    </w:p>
    <w:p w:rsidR="00D93DB6" w:rsidRPr="005D0682" w:rsidRDefault="00D93DB6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68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Мир природы и человека</w:t>
      </w:r>
      <w:r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Формирование представлений об окружающем мире: живой и неживой природе, человеке, месте человека в природе, взаимосвязях человека и общества с природой. Развитие способности к использованию знаний о живой и неживой природе и сформированных представлений о мире для осмысленной и самостоятельной организации безопасной жизни в конкретных природных и климатических условиях. </w:t>
      </w:r>
    </w:p>
    <w:p w:rsidR="00D93DB6" w:rsidRPr="005D0682" w:rsidRDefault="00D93DB6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5D068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Предметная область «Искусство». </w:t>
      </w:r>
    </w:p>
    <w:p w:rsidR="00D93DB6" w:rsidRPr="005D0682" w:rsidRDefault="00D93DB6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Учебные предметы: Рисование, Музыка. </w:t>
      </w:r>
    </w:p>
    <w:p w:rsidR="00D93DB6" w:rsidRPr="005D0682" w:rsidRDefault="00D93DB6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задачи реализации содержания: </w:t>
      </w:r>
      <w:r w:rsidRPr="005D068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Рисование</w:t>
      </w:r>
      <w:r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Формирование умений и навыков изобразительной деятельности, их применение для решения практических задач. Развитие художественного вкуса: умения отличать «красивое» от «некрасивого»; понимание красоты как ценности; воспитание потребности в художественном творчестве. </w:t>
      </w:r>
    </w:p>
    <w:p w:rsidR="00D93DB6" w:rsidRPr="005D0682" w:rsidRDefault="00D93DB6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68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Музыка</w:t>
      </w:r>
      <w:r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t>. Формирование и развитие элементарных умений и навыков, способствующих адекватному восприятию музыкальных произведений и их исполнению. Развитие интереса к музыкальному искусству; формирование простейших эстетических ориентиров.</w:t>
      </w:r>
    </w:p>
    <w:p w:rsidR="00D93DB6" w:rsidRPr="005D0682" w:rsidRDefault="00D93DB6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5D068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Предметная область «Физическая культура». </w:t>
      </w:r>
    </w:p>
    <w:p w:rsidR="00D93DB6" w:rsidRPr="005D0682" w:rsidRDefault="00D93DB6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Учебный предмет: </w:t>
      </w:r>
      <w:r w:rsidRPr="005D068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Физическая культура (Адаптивная физическая культура</w:t>
      </w:r>
      <w:r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Основные задачи реализации содержания: Формирование установки на сохранение и укрепление здоровья, навыков здорового и безопасного образа жизни; соблюдение индивидуального режима питания и сна. Воспитание интереса к физической культуре и спорту, формирование потребности в систематических занятиях физической культурой и доступных видах спорта. Формирование и совершенствование основных двигательных качеств: быстроты, силы, ловкости и др. Формирование умения следить за своим физическим состоянием, величиной физических нагрузок, адекватно их дозировать. Овладение основами доступных видов спорта (легкой атлетикой, гимнастикой, лыжной подготовкой и др.) в соответствии с возрастными и психофизическими особенностями обучающихся. Коррекция недостатков познавательной сферы и психомоторного развития; развитие и </w:t>
      </w:r>
      <w:r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совершенствование волевой сферы. Воспитание нравственных качеств и свойств личности.</w:t>
      </w:r>
    </w:p>
    <w:p w:rsidR="00D93DB6" w:rsidRPr="005D0682" w:rsidRDefault="00D93DB6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Предметная область «Технология</w:t>
      </w:r>
      <w:r w:rsidRPr="005D068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».</w:t>
      </w:r>
    </w:p>
    <w:p w:rsidR="00D93DB6" w:rsidRPr="005D0682" w:rsidRDefault="00D93DB6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Учебные предметы: Ручной труд. </w:t>
      </w:r>
    </w:p>
    <w:p w:rsidR="00D93DB6" w:rsidRPr="005D0682" w:rsidRDefault="00D93DB6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задачи реализации содержания: </w:t>
      </w:r>
      <w:r w:rsidRPr="005D068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Ручной труд</w:t>
      </w:r>
      <w:r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Овладение элементарными приемами ручного труда, </w:t>
      </w:r>
      <w:proofErr w:type="spellStart"/>
      <w:r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общетрудовыми</w:t>
      </w:r>
      <w:proofErr w:type="spellEnd"/>
      <w:r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умениями и навыками, развитие самостоятельности, положительной мотивации к трудовой деятельности. Получение первоначальных представлений о значении труда в жизни человека и общества, о мире профессий и важности выбора доступной профессии. </w:t>
      </w:r>
    </w:p>
    <w:p w:rsidR="00D93DB6" w:rsidRPr="005D0682" w:rsidRDefault="003752BF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Профильный труд. В 5-9</w:t>
      </w:r>
      <w:r w:rsidR="00D93DB6"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t>-х классах реализуются четыре профиля трудовой подготовки: швейное дело, столярное дело, кулинария, сельскохозяйственный труд.</w:t>
      </w:r>
    </w:p>
    <w:p w:rsidR="00D93DB6" w:rsidRPr="005D0682" w:rsidRDefault="00D93DB6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0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Швейное дело. Профиль ориентирован на профессии: швея, специалист по ремонту спецодежды, гладильщик.</w:t>
      </w:r>
    </w:p>
    <w:p w:rsidR="00D93DB6" w:rsidRPr="005D0682" w:rsidRDefault="003752BF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занятия по труду 5-9</w:t>
      </w:r>
      <w:r w:rsidR="00D93DB6"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t>-е классы делятся на подгруппы.</w:t>
      </w:r>
    </w:p>
    <w:p w:rsidR="00D93DB6" w:rsidRPr="005D0682" w:rsidRDefault="00D93DB6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Часть базисного учебного плана, формируемая участниками образовательных отношений, обеспечивает реализацию особых (специфических) образовательных потребностей, характерных для данной группы обучающихся, а также индивидуальных потребностей каждого обучающегося. </w:t>
      </w:r>
    </w:p>
    <w:p w:rsidR="00D93DB6" w:rsidRPr="005D0682" w:rsidRDefault="00D93DB6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часть учебного плана, формируемая участниками образовательных отношений, предусматривает: </w:t>
      </w:r>
    </w:p>
    <w:p w:rsidR="00D93DB6" w:rsidRPr="005D0682" w:rsidRDefault="00D93DB6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учебные занятия, обеспечивающие различные интересы обучающихся, в том числе этнокультурные; </w:t>
      </w:r>
    </w:p>
    <w:p w:rsidR="00D93DB6" w:rsidRPr="005D0682" w:rsidRDefault="00D93DB6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увеличение учебных часов, отводимых на изучение отдельных учебных предметов обязательной части;</w:t>
      </w:r>
    </w:p>
    <w:p w:rsidR="00D93DB6" w:rsidRPr="005D0682" w:rsidRDefault="00D93DB6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введение учебных курсов, обеспечивающих удовлетворение особых образовательных потребностей, обучающихся с умственной отсталостью (интеллектуальными нарушениями) и необходимую коррекцию недостатков в психическом и (или) физическом развитии. </w:t>
      </w:r>
    </w:p>
    <w:p w:rsidR="00D93DB6" w:rsidRPr="005D0682" w:rsidRDefault="003752BF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2024 – 2025</w:t>
      </w:r>
      <w:r w:rsidR="00D93DB6"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 часть учебного плана, формируемая участниками образовательных отношений, направлена на увеличение учебных часов, отводимых на изучение отдельных учебных предметов обязательной части: во 2,3 и 4 классах увеличено количество часов на изучение русского языка – по 1 часу; на мир природы и человека – по 1 часу; ручного труда – по 1 часу.</w:t>
      </w:r>
    </w:p>
    <w:p w:rsidR="00D93DB6" w:rsidRPr="005D0682" w:rsidRDefault="00D93DB6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0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целью коррекции недостатков психического и физического развития обучающихся  в структуру учебного плана входит коррекционно-развивающая область.</w:t>
      </w:r>
    </w:p>
    <w:p w:rsidR="00D93DB6" w:rsidRPr="005D0682" w:rsidRDefault="00D93DB6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0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коррекционно-развивающей области учебного плана представлено следующими коррекционными занятиями: ритмика, развитие психомоторики и сенсорных процессов, логопедическая коррекция, адаптивная физкультура.</w:t>
      </w:r>
    </w:p>
    <w:p w:rsidR="00D93DB6" w:rsidRPr="005D0682" w:rsidRDefault="00D93DB6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0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Основные задачи реализации содержания: </w:t>
      </w:r>
    </w:p>
    <w:p w:rsidR="00D93DB6" w:rsidRPr="005D0682" w:rsidRDefault="00D93DB6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68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Ритмика.</w:t>
      </w:r>
      <w:r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умения слушать музыку, выполнять под музыку различные движения, в том числе и танцевальные, с речевым сопровождением или пением. Развитие координации движений, чувства ритма, темпа, коррекция общей и речевой моторики, пространственной ориентировки. Привитие навыков участия в коллективной творческой деятельности. </w:t>
      </w:r>
    </w:p>
    <w:p w:rsidR="00D93DB6" w:rsidRPr="005D0682" w:rsidRDefault="00D93DB6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68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Логопедическая коррекция.</w:t>
      </w:r>
      <w:r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и развитие различных видов устной речи (разговорно-диалогической, описательно-повествовательной) на основе обогащения знаний об окружающей действительности. Обогащение и развитие словаря, уточнение значения слова, развитие лексической системности, формирование семантических полей. Развитие и совершенствование грамматического строя речи. Развитие связной речи. Коррекция недостатков письменной речи (чтения и письма). </w:t>
      </w:r>
    </w:p>
    <w:p w:rsidR="00D93DB6" w:rsidRPr="005D0682" w:rsidRDefault="00D93DB6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D068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Развитие психомоторики и сенсорных процессов  </w:t>
      </w:r>
      <w:r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учебной мотивации, стимуляция сенсорно-перцептивных, </w:t>
      </w:r>
      <w:proofErr w:type="spellStart"/>
      <w:r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мнемических</w:t>
      </w:r>
      <w:proofErr w:type="spellEnd"/>
      <w:r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интеллектуальных процессов. Гармонизация психоэмоционального состояния, формирование позитивного отношения к своему «Я», повышение уверенности в себе, развитие самостоятельности, формирование навыков самоконтроля. Развитие способности к </w:t>
      </w:r>
      <w:proofErr w:type="spellStart"/>
      <w:r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t>эмпатии</w:t>
      </w:r>
      <w:proofErr w:type="spellEnd"/>
      <w:r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сопереживанию; формирование продуктивных видов взаимоотношений с окружающими (в семье, классе), повышение социального статуса ребенка в коллективе, формирование и развитие навыков социального поведения.</w:t>
      </w:r>
    </w:p>
    <w:p w:rsidR="00D93DB6" w:rsidRPr="005D0682" w:rsidRDefault="00D93DB6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0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Всего отводится на коррекционно-развивающую область 6 часов в неделю. Выбор коррекционных индивидуальных и групповых занятий, их количественное соотношение осуществляется исходя из психофизических </w:t>
      </w:r>
      <w:proofErr w:type="gramStart"/>
      <w:r w:rsidRPr="005D0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особенностей</w:t>
      </w:r>
      <w:proofErr w:type="gramEnd"/>
      <w:r w:rsidRPr="005D0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обучающихся с умственной отсталостью на основании рекомендаций психолого-медико-педагогической комиссии и индивидуальной программы реабилитации инвалида.</w:t>
      </w:r>
    </w:p>
    <w:p w:rsidR="00D93DB6" w:rsidRPr="005D0682" w:rsidRDefault="00D93DB6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0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Образовательная деятельность организуется в соответствии с расписанием учебных занятий.  </w:t>
      </w:r>
    </w:p>
    <w:p w:rsidR="00D93DB6" w:rsidRPr="005D0682" w:rsidRDefault="00D93DB6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0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Организация занятий по направлениям внеурочной деятельности является неотъемлемой частью образовательного процесса в общеобразовательном учреждении. Образовательное учреждение предоставляет обучающимся возможность выбора широкого спектра занятий, направленных на их развитие. Выбор направлений внеурочной деятельности и распределение на них часов самостоятельно осуществляется общеобразовательным учреждением в рамках общего количества часов, предусмотренных примерным учебным планом (4 часа). </w:t>
      </w:r>
    </w:p>
    <w:p w:rsidR="00D93DB6" w:rsidRPr="005D0682" w:rsidRDefault="00D93DB6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Внеурочная деятельность в ГБОУ СО «Байкаловская школа-интернат» организуется по направлениям: нравственное, социальное, общекультурное, спортивно-оздоровительное.</w:t>
      </w:r>
      <w:r w:rsidRPr="005D068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</w:t>
      </w:r>
    </w:p>
    <w:p w:rsidR="00D93DB6" w:rsidRPr="005D0682" w:rsidRDefault="00D93DB6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Основная цель внеурочной деятельности является создание условий для достижения обучающегося необходимого для жизни в обществе социального опыта и формирования принимаемой обществом системы ценностей, создание условий для всестороннего развития и социализации каждого </w:t>
      </w:r>
      <w:r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обучающегося с умственной отсталостью, создание воспитывающей среды, обеспечивающей развитие социальных, интеллектуальных интересов, учащихся в свободное время.</w:t>
      </w:r>
    </w:p>
    <w:p w:rsidR="00D93DB6" w:rsidRPr="005D0682" w:rsidRDefault="00D93DB6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Внеурочная деятельность ориентирована на создание условий для: творческой самореализации обучающихся с умственной отсталостью в комфортной развивающей среде, стимулирующей возникновение личностного интереса к различным аспектам жизнедеятельности; позитивного отношения к окружающей действительности; социального становления обучающегося в процессе общения и совместной деятельности в детском сообществе, активного взаимодействия со сверстниками и педагогами; знакомство с профессиями родителей обучающихся. </w:t>
      </w:r>
    </w:p>
    <w:p w:rsidR="00D93DB6" w:rsidRPr="005D0682" w:rsidRDefault="00D93DB6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Результативность внеурочной деятельности предполагает: приобретение обучающимися с умственной отсталостью социального знания, формирования положительного</w:t>
      </w:r>
      <w:r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отношения</w:t>
      </w:r>
      <w:r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</w:t>
      </w:r>
      <w:r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базовым</w:t>
      </w:r>
      <w:r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ценностям, приобретения опыта самостоятельного общественного действия.</w:t>
      </w:r>
    </w:p>
    <w:p w:rsidR="00D93DB6" w:rsidRPr="005D0682" w:rsidRDefault="00D93DB6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Базовые национальные ценности российского общества: патриотизм, социальная солидарность, гражданственность, семья, здоровье, труд и творчество, наука, традиционные религии России, искусство и литература, природа, человечество.</w:t>
      </w:r>
    </w:p>
    <w:p w:rsidR="00D93DB6" w:rsidRPr="005D0682" w:rsidRDefault="00D93DB6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развития потенциала тех обучающихся с умственной отсталостью (интеллектуальными нарушениями), которые в силу особенностей своего психофизического развития испытывают трудности в усвоении отдельных учебных предметов, могут разрабатываться с участием их родителей (законных представителей) индивидуальные учебные планы, в рамках которых формируются индивидуальные учебные программы (содержание дисциплин, курсов, модулей, темп и формы образования).</w:t>
      </w:r>
    </w:p>
    <w:p w:rsidR="00D93DB6" w:rsidRPr="005D0682" w:rsidRDefault="00D93DB6" w:rsidP="00D93D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образования выполняет коррекционно-развивающую роль в становлении социального опыта и </w:t>
      </w:r>
      <w:proofErr w:type="gramStart"/>
      <w:r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личности</w:t>
      </w:r>
      <w:proofErr w:type="gramEnd"/>
      <w:r w:rsidRPr="005D0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с умственной отсталостью (интеллектуальными нарушениями). Обучение имеет коррекционную направленность и максимально индивидуализировано как в части отбора содержания образования, так и в части организации образовательного процесса.</w:t>
      </w:r>
    </w:p>
    <w:p w:rsidR="00D93DB6" w:rsidRPr="005D0682" w:rsidRDefault="00D93DB6" w:rsidP="00D93D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3DB6" w:rsidRPr="005D0682" w:rsidRDefault="00D93DB6" w:rsidP="00D93D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3DB6" w:rsidRDefault="00D93DB6" w:rsidP="00D93D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</w:t>
      </w:r>
    </w:p>
    <w:p w:rsidR="00D93DB6" w:rsidRDefault="00D93DB6" w:rsidP="00D93D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52BF" w:rsidRDefault="003752BF" w:rsidP="00D93D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52BF" w:rsidRDefault="003752BF" w:rsidP="00D93D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52BF" w:rsidRDefault="003752BF" w:rsidP="00D93D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52BF" w:rsidRDefault="003752BF" w:rsidP="00D93D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52BF" w:rsidRDefault="003752BF" w:rsidP="00D93D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52BF" w:rsidRDefault="003752BF" w:rsidP="00D93D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52BF" w:rsidRDefault="003752BF" w:rsidP="00D93D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52BF" w:rsidRDefault="003752BF" w:rsidP="00D93D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52BF" w:rsidRDefault="003752BF" w:rsidP="00D93D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52BF" w:rsidRDefault="003752BF" w:rsidP="00D93D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52BF" w:rsidRDefault="003752BF" w:rsidP="00D93D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52BF" w:rsidRDefault="003752BF" w:rsidP="00D93D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52BF" w:rsidRDefault="003752BF" w:rsidP="00D93D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DB6" w:rsidRDefault="00D93DB6" w:rsidP="00D93D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</w:t>
      </w:r>
    </w:p>
    <w:p w:rsidR="00D93DB6" w:rsidRDefault="003752BF" w:rsidP="003752B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</w:t>
      </w:r>
      <w:r w:rsidR="00D93D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Учебный план (недельный)</w:t>
      </w:r>
    </w:p>
    <w:p w:rsidR="00D93DB6" w:rsidRDefault="00D93DB6" w:rsidP="00D93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образования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 умственной отсталостью (интеллектуальными нарушениями)</w:t>
      </w:r>
    </w:p>
    <w:p w:rsidR="00D93DB6" w:rsidRDefault="003752BF" w:rsidP="00D93D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1-4-е классы на 2024 - 2025</w:t>
      </w:r>
      <w:r w:rsidR="00D93D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учебный год </w:t>
      </w:r>
    </w:p>
    <w:p w:rsidR="00D93DB6" w:rsidRDefault="00D93DB6" w:rsidP="00D93D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9570" w:type="dxa"/>
        <w:tblLayout w:type="fixed"/>
        <w:tblLook w:val="04A0" w:firstRow="1" w:lastRow="0" w:firstColumn="1" w:lastColumn="0" w:noHBand="0" w:noVBand="1"/>
      </w:tblPr>
      <w:tblGrid>
        <w:gridCol w:w="1944"/>
        <w:gridCol w:w="2112"/>
        <w:gridCol w:w="8"/>
        <w:gridCol w:w="716"/>
        <w:gridCol w:w="1703"/>
        <w:gridCol w:w="760"/>
        <w:gridCol w:w="1081"/>
        <w:gridCol w:w="7"/>
        <w:gridCol w:w="1239"/>
      </w:tblGrid>
      <w:tr w:rsidR="00D93DB6" w:rsidTr="00672E9E">
        <w:trPr>
          <w:trHeight w:val="255"/>
        </w:trPr>
        <w:tc>
          <w:tcPr>
            <w:tcW w:w="1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Предметные области</w:t>
            </w:r>
          </w:p>
        </w:tc>
        <w:tc>
          <w:tcPr>
            <w:tcW w:w="21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4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2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</w:tr>
      <w:tr w:rsidR="00D93DB6" w:rsidTr="00672E9E">
        <w:trPr>
          <w:trHeight w:val="240"/>
        </w:trPr>
        <w:tc>
          <w:tcPr>
            <w:tcW w:w="19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B6" w:rsidRDefault="00D93DB6" w:rsidP="00672E9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B6" w:rsidRDefault="00D93DB6" w:rsidP="00672E9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B6" w:rsidRDefault="00D93DB6" w:rsidP="00672E9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3DB6" w:rsidTr="00672E9E">
        <w:tc>
          <w:tcPr>
            <w:tcW w:w="4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Обязательная часть</w:t>
            </w:r>
          </w:p>
        </w:tc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DB6" w:rsidRDefault="00D93DB6" w:rsidP="00672E9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DB6" w:rsidRDefault="00D93DB6" w:rsidP="00672E9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DB6" w:rsidRDefault="00D93DB6" w:rsidP="00672E9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DB6" w:rsidRDefault="00D93DB6" w:rsidP="00672E9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DB6" w:rsidRDefault="00D93DB6" w:rsidP="00672E9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3DB6" w:rsidTr="00672E9E">
        <w:trPr>
          <w:trHeight w:val="255"/>
        </w:trPr>
        <w:tc>
          <w:tcPr>
            <w:tcW w:w="1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1.Язык и речевая практика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1.1. Русский язык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D93DB6" w:rsidTr="00672E9E">
        <w:trPr>
          <w:trHeight w:val="210"/>
        </w:trPr>
        <w:tc>
          <w:tcPr>
            <w:tcW w:w="19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B6" w:rsidRDefault="00D93DB6" w:rsidP="00672E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1.2. Чтение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D93DB6" w:rsidTr="00672E9E">
        <w:trPr>
          <w:trHeight w:val="540"/>
        </w:trPr>
        <w:tc>
          <w:tcPr>
            <w:tcW w:w="19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B6" w:rsidRDefault="00D93DB6" w:rsidP="00672E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1.3. Речевая практика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93DB6" w:rsidTr="00672E9E"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Математика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2.1. Математика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D93DB6" w:rsidTr="00672E9E"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Естествознание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3.1. Мир природы и человека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93DB6" w:rsidTr="00672E9E">
        <w:trPr>
          <w:trHeight w:val="270"/>
        </w:trPr>
        <w:tc>
          <w:tcPr>
            <w:tcW w:w="1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Искусство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4.1. Музыка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93DB6" w:rsidTr="00672E9E">
        <w:trPr>
          <w:trHeight w:val="735"/>
        </w:trPr>
        <w:tc>
          <w:tcPr>
            <w:tcW w:w="19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B6" w:rsidRDefault="00D93DB6" w:rsidP="00672E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4.2.Рисование</w:t>
            </w:r>
            <w:r w:rsidR="00FF0C19">
              <w:rPr>
                <w:rFonts w:ascii="Times New Roman" w:eastAsia="Times New Roman" w:hAnsi="Times New Roman" w:cs="Times New Roman"/>
                <w:sz w:val="24"/>
                <w:szCs w:val="24"/>
              </w:rPr>
              <w:t>(и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</w:t>
            </w:r>
            <w:r w:rsidR="00FF0C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зобразительное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искусство)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93DB6" w:rsidTr="00672E9E"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Физическая культура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5.1.Адаптивная физическая культура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D93DB6" w:rsidTr="00672E9E"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 Технология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6.1.Ручной труд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                                                                                                </w:t>
            </w:r>
          </w:p>
        </w:tc>
      </w:tr>
      <w:tr w:rsidR="00D93DB6" w:rsidTr="00672E9E">
        <w:tc>
          <w:tcPr>
            <w:tcW w:w="4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D93DB6" w:rsidTr="00672E9E">
        <w:trPr>
          <w:trHeight w:val="1855"/>
        </w:trPr>
        <w:tc>
          <w:tcPr>
            <w:tcW w:w="406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Часть, формируемая участниками образовательных отношений:</w:t>
            </w:r>
          </w:p>
          <w:p w:rsidR="00D93DB6" w:rsidRPr="00C147D0" w:rsidRDefault="00D93DB6" w:rsidP="00672E9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147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Русский язык</w:t>
            </w:r>
          </w:p>
          <w:p w:rsidR="00D93DB6" w:rsidRPr="00C147D0" w:rsidRDefault="00D93DB6" w:rsidP="00672E9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147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Мир природы и человека</w:t>
            </w:r>
          </w:p>
          <w:p w:rsidR="00D93DB6" w:rsidRPr="00C147D0" w:rsidRDefault="00D93DB6" w:rsidP="00672E9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D93DB6" w:rsidRDefault="00D93DB6" w:rsidP="00672E9E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147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Ручной труд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93DB6" w:rsidRDefault="00D93DB6" w:rsidP="00672E9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D93DB6" w:rsidRDefault="00D93DB6" w:rsidP="00672E9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D93DB6" w:rsidRDefault="00D93DB6" w:rsidP="00672E9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D93DB6" w:rsidRDefault="00D93DB6" w:rsidP="00672E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93DB6" w:rsidRDefault="00D93DB6" w:rsidP="00672E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93DB6" w:rsidRDefault="00D93DB6" w:rsidP="00672E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1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93DB6" w:rsidTr="00672E9E">
        <w:tc>
          <w:tcPr>
            <w:tcW w:w="4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Максимально допустимая годовая нагрузка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(при 5-дневной учебной неделе)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D93DB6" w:rsidTr="00672E9E">
        <w:trPr>
          <w:trHeight w:val="435"/>
        </w:trPr>
        <w:tc>
          <w:tcPr>
            <w:tcW w:w="4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Коррекционно-развивающая область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(коррекционные занятия и ритмика):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DB6" w:rsidRDefault="00D93DB6" w:rsidP="00672E9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  <w:p w:rsidR="00D93DB6" w:rsidRDefault="00D93DB6" w:rsidP="00672E9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D93DB6" w:rsidTr="00672E9E">
        <w:trPr>
          <w:trHeight w:val="315"/>
        </w:trPr>
        <w:tc>
          <w:tcPr>
            <w:tcW w:w="4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Ритмика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93DB6" w:rsidTr="00672E9E">
        <w:trPr>
          <w:trHeight w:val="435"/>
        </w:trPr>
        <w:tc>
          <w:tcPr>
            <w:tcW w:w="4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психомоторики и сенсорных процессов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93DB6" w:rsidTr="00672E9E">
        <w:trPr>
          <w:trHeight w:val="345"/>
        </w:trPr>
        <w:tc>
          <w:tcPr>
            <w:tcW w:w="4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Логопедические занятия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3752BF" w:rsidP="00672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D93DB6" w:rsidTr="00672E9E">
        <w:tc>
          <w:tcPr>
            <w:tcW w:w="47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Внеурочная деятельность                           4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D93DB6" w:rsidTr="00672E9E">
        <w:tc>
          <w:tcPr>
            <w:tcW w:w="4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Общекультурное направление:</w:t>
            </w:r>
          </w:p>
          <w:p w:rsidR="00D93DB6" w:rsidRDefault="00D93DB6" w:rsidP="00672E9E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Школьный театр-студия «Маски»</w:t>
            </w:r>
          </w:p>
          <w:p w:rsidR="00D93DB6" w:rsidRDefault="00D93DB6" w:rsidP="00672E9E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Бумагопластика</w:t>
            </w:r>
            <w:proofErr w:type="spellEnd"/>
          </w:p>
          <w:p w:rsidR="00D93DB6" w:rsidRDefault="00D93DB6" w:rsidP="00672E9E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Учение с увлечением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2BF" w:rsidRDefault="003752BF" w:rsidP="00672E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93DB6" w:rsidRDefault="003752BF" w:rsidP="00672E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  <w:p w:rsidR="00D93DB6" w:rsidRDefault="003752BF" w:rsidP="00672E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D93DB6" w:rsidTr="00672E9E">
        <w:tc>
          <w:tcPr>
            <w:tcW w:w="4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Нравственное направление:</w:t>
            </w:r>
          </w:p>
          <w:p w:rsidR="00D93DB6" w:rsidRDefault="00D93DB6" w:rsidP="00672E9E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Разговоры о важном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2BF" w:rsidRDefault="003752BF" w:rsidP="00672E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93DB6" w:rsidRDefault="003752BF" w:rsidP="00672E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D93DB6" w:rsidTr="00672E9E">
        <w:tc>
          <w:tcPr>
            <w:tcW w:w="4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 к финансированию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DB6" w:rsidRDefault="00D93DB6" w:rsidP="00672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</w:tr>
    </w:tbl>
    <w:p w:rsidR="00963996" w:rsidRDefault="00963996" w:rsidP="00D93DB6"/>
    <w:p w:rsidR="00963996" w:rsidRDefault="00963996" w:rsidP="00963996">
      <w:pPr>
        <w:tabs>
          <w:tab w:val="left" w:pos="51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Недельный учебный план</w:t>
      </w:r>
    </w:p>
    <w:p w:rsidR="00963996" w:rsidRDefault="00963996" w:rsidP="009639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образования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 умственной отсталостью (интеллектуальными нарушениями)  5-9 е  классы на 2024 - 2025 учебный год</w:t>
      </w:r>
    </w:p>
    <w:tbl>
      <w:tblPr>
        <w:tblStyle w:val="a3"/>
        <w:tblW w:w="14295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2269"/>
        <w:gridCol w:w="2126"/>
        <w:gridCol w:w="714"/>
        <w:gridCol w:w="567"/>
        <w:gridCol w:w="705"/>
        <w:gridCol w:w="15"/>
        <w:gridCol w:w="835"/>
        <w:gridCol w:w="850"/>
        <w:gridCol w:w="993"/>
        <w:gridCol w:w="1137"/>
        <w:gridCol w:w="1094"/>
        <w:gridCol w:w="842"/>
        <w:gridCol w:w="64"/>
        <w:gridCol w:w="2013"/>
        <w:gridCol w:w="71"/>
      </w:tblGrid>
      <w:tr w:rsidR="00963996" w:rsidTr="00C97563">
        <w:trPr>
          <w:gridAfter w:val="3"/>
          <w:wAfter w:w="2148" w:type="dxa"/>
          <w:trHeight w:val="255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Предметные области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6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996" w:rsidRDefault="009639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3996" w:rsidRDefault="009639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3996" w:rsidRDefault="009639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63996" w:rsidTr="00C97563">
        <w:trPr>
          <w:gridAfter w:val="3"/>
          <w:wAfter w:w="2148" w:type="dxa"/>
          <w:trHeight w:val="240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6а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6б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9а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9б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63996" w:rsidTr="00C97563">
        <w:trPr>
          <w:gridAfter w:val="3"/>
          <w:wAfter w:w="2148" w:type="dxa"/>
        </w:trPr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Обязательная часть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996" w:rsidRDefault="009639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996" w:rsidRDefault="009639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996" w:rsidRDefault="009639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996" w:rsidRDefault="009639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996" w:rsidRDefault="009639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996" w:rsidRDefault="009639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996" w:rsidRDefault="00963996">
            <w:pPr>
              <w:tabs>
                <w:tab w:val="left" w:pos="775"/>
              </w:tabs>
              <w:ind w:right="83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996" w:rsidRDefault="00963996">
            <w:pPr>
              <w:tabs>
                <w:tab w:val="left" w:pos="775"/>
              </w:tabs>
              <w:ind w:right="83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63996" w:rsidTr="00C97563">
        <w:trPr>
          <w:gridAfter w:val="3"/>
          <w:wAfter w:w="2148" w:type="dxa"/>
          <w:trHeight w:val="255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1.Язык и речевая практика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1.1. Русский язык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63996" w:rsidTr="00C97563">
        <w:trPr>
          <w:gridAfter w:val="3"/>
          <w:wAfter w:w="2148" w:type="dxa"/>
          <w:trHeight w:val="210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1.2. Чтение</w:t>
            </w:r>
          </w:p>
          <w:p w:rsidR="00963996" w:rsidRDefault="009639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(Литературное чтение)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63996" w:rsidTr="00C97563">
        <w:trPr>
          <w:gridAfter w:val="3"/>
          <w:wAfter w:w="2148" w:type="dxa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Математика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2.1. Математика</w:t>
            </w:r>
          </w:p>
          <w:p w:rsidR="00963996" w:rsidRDefault="009639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2.2.Информатика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63996" w:rsidTr="00C97563">
        <w:trPr>
          <w:gridAfter w:val="3"/>
          <w:wAfter w:w="2148" w:type="dxa"/>
          <w:trHeight w:val="1018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3.Естествознание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3.1.Природоведение</w:t>
            </w:r>
          </w:p>
          <w:p w:rsidR="00963996" w:rsidRDefault="009639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3.2. Биология</w:t>
            </w:r>
          </w:p>
          <w:p w:rsidR="00963996" w:rsidRDefault="009639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3.3 География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996" w:rsidRDefault="009639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2</w:t>
            </w: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3996" w:rsidRDefault="009639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8</w:t>
            </w:r>
          </w:p>
          <w:p w:rsidR="00963996" w:rsidRDefault="009639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12</w:t>
            </w:r>
          </w:p>
        </w:tc>
        <w:tc>
          <w:tcPr>
            <w:tcW w:w="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63996" w:rsidTr="00C97563">
        <w:trPr>
          <w:gridAfter w:val="3"/>
          <w:wAfter w:w="2148" w:type="dxa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4.Человек и общество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4.1. Мир истории</w:t>
            </w:r>
          </w:p>
          <w:p w:rsidR="00963996" w:rsidRDefault="009639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4.2.Основы социальной жизни</w:t>
            </w:r>
          </w:p>
          <w:p w:rsidR="00963996" w:rsidRDefault="009639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4.3. История Отечества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963996" w:rsidRDefault="009639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63996" w:rsidTr="00C97563">
        <w:trPr>
          <w:gridAfter w:val="3"/>
          <w:wAfter w:w="2148" w:type="dxa"/>
          <w:trHeight w:val="270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Искусство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5.1.Музыка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63996" w:rsidTr="00C97563">
        <w:trPr>
          <w:gridAfter w:val="3"/>
          <w:wAfter w:w="2148" w:type="dxa"/>
          <w:trHeight w:val="371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5.2.Рисование (изобразительное искусство)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63996" w:rsidTr="00C97563">
        <w:trPr>
          <w:gridAfter w:val="3"/>
          <w:wAfter w:w="2148" w:type="dxa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 Физическая культура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6.1.Адаптивная физическая культура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63996" w:rsidTr="00C97563">
        <w:trPr>
          <w:gridAfter w:val="3"/>
          <w:wAfter w:w="2148" w:type="dxa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 Технологии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7.1.Профильный труд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6/6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6/6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6/6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7/7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7/7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7/7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7/7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46/46</w:t>
            </w:r>
          </w:p>
        </w:tc>
        <w:tc>
          <w:tcPr>
            <w:tcW w:w="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63996" w:rsidTr="00C97563">
        <w:trPr>
          <w:gridAfter w:val="3"/>
          <w:wAfter w:w="2148" w:type="dxa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Швейное дело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63996" w:rsidTr="00C97563">
        <w:trPr>
          <w:gridAfter w:val="3"/>
          <w:wAfter w:w="2148" w:type="dxa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Сельскохозяйственный труд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63996" w:rsidTr="00C97563">
        <w:trPr>
          <w:gridAfter w:val="3"/>
          <w:wAfter w:w="2148" w:type="dxa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Кулинария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63996" w:rsidTr="00C97563">
        <w:trPr>
          <w:gridAfter w:val="3"/>
          <w:wAfter w:w="2148" w:type="dxa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996" w:rsidRDefault="00963996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Столярное дело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63996" w:rsidTr="00C97563">
        <w:trPr>
          <w:gridAfter w:val="3"/>
          <w:wAfter w:w="2148" w:type="dxa"/>
        </w:trPr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27/6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28/6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28/6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29/7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29/7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29/7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29/7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199/46</w:t>
            </w:r>
          </w:p>
        </w:tc>
        <w:tc>
          <w:tcPr>
            <w:tcW w:w="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63996" w:rsidTr="00C97563">
        <w:trPr>
          <w:gridAfter w:val="3"/>
          <w:wAfter w:w="2148" w:type="dxa"/>
          <w:trHeight w:val="465"/>
        </w:trPr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Часть, формируемая участниками образовательных отношений: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10</w:t>
            </w:r>
          </w:p>
        </w:tc>
        <w:tc>
          <w:tcPr>
            <w:tcW w:w="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63996" w:rsidTr="00C97563">
        <w:trPr>
          <w:gridAfter w:val="3"/>
          <w:wAfter w:w="2148" w:type="dxa"/>
          <w:trHeight w:val="355"/>
        </w:trPr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63996" w:rsidTr="00C97563">
        <w:trPr>
          <w:gridAfter w:val="3"/>
          <w:wAfter w:w="2148" w:type="dxa"/>
          <w:trHeight w:val="225"/>
        </w:trPr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996" w:rsidRDefault="0096399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996" w:rsidRDefault="0096399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63996" w:rsidTr="00C97563">
        <w:trPr>
          <w:gridAfter w:val="3"/>
          <w:wAfter w:w="2148" w:type="dxa"/>
        </w:trPr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Максимально допустимая годовая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нагрузка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(при 5-дневной учебной неделе)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29/6         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30/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30/6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30/7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30/7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30/7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30/7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209/46</w:t>
            </w:r>
          </w:p>
        </w:tc>
        <w:tc>
          <w:tcPr>
            <w:tcW w:w="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63996" w:rsidTr="00C97563">
        <w:trPr>
          <w:gridAfter w:val="3"/>
          <w:wAfter w:w="2148" w:type="dxa"/>
          <w:trHeight w:val="435"/>
        </w:trPr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Коррекционно-развивающая область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(коррекционные занятия и ритмика):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63996" w:rsidTr="00C97563">
        <w:trPr>
          <w:gridAfter w:val="3"/>
          <w:wAfter w:w="2148" w:type="dxa"/>
          <w:trHeight w:val="244"/>
        </w:trPr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Ритмика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63996" w:rsidTr="00C97563">
        <w:trPr>
          <w:gridAfter w:val="3"/>
          <w:wAfter w:w="2148" w:type="dxa"/>
          <w:trHeight w:val="435"/>
        </w:trPr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Психокоррекция</w:t>
            </w:r>
            <w:proofErr w:type="spellEnd"/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63996" w:rsidTr="00C97563">
        <w:trPr>
          <w:gridAfter w:val="3"/>
          <w:wAfter w:w="2148" w:type="dxa"/>
          <w:trHeight w:val="345"/>
        </w:trPr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Логопедические занятия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21</w:t>
            </w:r>
          </w:p>
        </w:tc>
        <w:tc>
          <w:tcPr>
            <w:tcW w:w="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63996" w:rsidTr="00C97563">
        <w:trPr>
          <w:gridAfter w:val="1"/>
          <w:wAfter w:w="71" w:type="dxa"/>
        </w:trPr>
        <w:tc>
          <w:tcPr>
            <w:tcW w:w="5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Внеурочная деятельность                               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7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63996" w:rsidTr="00C97563"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Общекультурное направление</w:t>
            </w:r>
          </w:p>
          <w:p w:rsidR="00963996" w:rsidRDefault="00963996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Школьный театр-студия «Маски»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06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8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63996" w:rsidRDefault="009639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63996" w:rsidTr="00C97563"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Нравственное направление</w:t>
            </w:r>
          </w:p>
          <w:p w:rsidR="00963996" w:rsidRDefault="00963996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Разговоры о важном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8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63996" w:rsidRDefault="009639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63996" w:rsidTr="00C97563"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Социальное направление:</w:t>
            </w:r>
          </w:p>
          <w:p w:rsidR="00963996" w:rsidRDefault="00963996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Основы финансовой грамотности</w:t>
            </w:r>
          </w:p>
          <w:p w:rsidR="00963996" w:rsidRDefault="00963996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Общественно-полезная трудовая практика</w:t>
            </w:r>
          </w:p>
          <w:p w:rsidR="00963996" w:rsidRDefault="00963996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Россия – мои горизонты</w:t>
            </w:r>
          </w:p>
          <w:p w:rsidR="00963996" w:rsidRDefault="00963996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Мир профессий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8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63996" w:rsidRDefault="009639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63996" w:rsidTr="00C97563"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Всего к финансированию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39/6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40/6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40/6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40/7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40/7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40/7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40/7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996" w:rsidRDefault="009639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279/46</w:t>
            </w:r>
          </w:p>
        </w:tc>
        <w:tc>
          <w:tcPr>
            <w:tcW w:w="9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996" w:rsidRDefault="009639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8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63996" w:rsidRDefault="009639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63996" w:rsidRDefault="00963996" w:rsidP="00963996"/>
    <w:p w:rsidR="00963996" w:rsidRDefault="00963996" w:rsidP="00963996"/>
    <w:p w:rsidR="00963996" w:rsidRDefault="00963996" w:rsidP="00963996"/>
    <w:p w:rsidR="00963996" w:rsidRDefault="00963996" w:rsidP="00963996"/>
    <w:p w:rsidR="00963996" w:rsidRDefault="00963996" w:rsidP="00963996"/>
    <w:p w:rsidR="00963996" w:rsidRDefault="00963996" w:rsidP="00D93DB6"/>
    <w:p w:rsidR="00D93DB6" w:rsidRDefault="00D93DB6" w:rsidP="00D93DB6"/>
    <w:p w:rsidR="008A1CEA" w:rsidRDefault="008A1CEA"/>
    <w:sectPr w:rsidR="008A1C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DB6"/>
    <w:rsid w:val="002A276B"/>
    <w:rsid w:val="003752BF"/>
    <w:rsid w:val="00672E9E"/>
    <w:rsid w:val="007E7A18"/>
    <w:rsid w:val="008A1CEA"/>
    <w:rsid w:val="00963996"/>
    <w:rsid w:val="00C97563"/>
    <w:rsid w:val="00D72B06"/>
    <w:rsid w:val="00D93DB6"/>
    <w:rsid w:val="00FF0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D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3D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F0C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F0C19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D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3D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F0C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F0C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65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12</Pages>
  <Words>3270</Words>
  <Characters>18643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2024-08-26T05:26:00Z</cp:lastPrinted>
  <dcterms:created xsi:type="dcterms:W3CDTF">2024-08-16T04:43:00Z</dcterms:created>
  <dcterms:modified xsi:type="dcterms:W3CDTF">2024-09-24T08:13:00Z</dcterms:modified>
</cp:coreProperties>
</file>