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A" w:rsidRPr="000B5016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</w:rPr>
      </w:pPr>
      <w:r w:rsidRPr="000B5016">
        <w:rPr>
          <w:rFonts w:ascii="Times New Roman" w:hAnsi="Times New Roman" w:cs="Times New Roman"/>
          <w:b/>
          <w:sz w:val="32"/>
          <w:szCs w:val="32"/>
        </w:rPr>
        <w:t xml:space="preserve"> «Столярное дело»</w:t>
      </w:r>
    </w:p>
    <w:p w:rsidR="00141EDA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141EDA" w:rsidRDefault="00E846B6" w:rsidP="00141EDA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="00141EDA" w:rsidRPr="000B396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281C88" w:rsidRDefault="00281C88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E846B6" w:rsidRPr="00E846B6" w:rsidRDefault="00E846B6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sz w:val="28"/>
          <w:szCs w:val="28"/>
        </w:rPr>
        <w:t>1</w:t>
      </w: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Причины пожаров в быту – это:</w:t>
      </w:r>
    </w:p>
    <w:p w:rsidR="00E846B6" w:rsidRDefault="00E846B6" w:rsidP="00141EDA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неосторожное обращение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огнем:</w:t>
      </w:r>
    </w:p>
    <w:p w:rsidR="00E846B6" w:rsidRDefault="00E846B6" w:rsidP="00141EDA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>неисправность электрооборудования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46B6" w:rsidRDefault="00E846B6" w:rsidP="00141EDA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>нарушение правил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46B6" w:rsidRDefault="00E846B6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перечисленное верно.</w:t>
      </w:r>
    </w:p>
    <w:p w:rsidR="00E846B6" w:rsidRDefault="00E846B6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B6" w:rsidRP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proofErr w:type="gramEnd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спользовать электроприборы имеющие неисправности:</w:t>
      </w:r>
    </w:p>
    <w:p w:rsid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Запрещается;</w:t>
      </w:r>
    </w:p>
    <w:p w:rsid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Разрешается.</w:t>
      </w:r>
    </w:p>
    <w:p w:rsid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B6" w:rsidRP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</w:t>
      </w:r>
      <w:proofErr w:type="gramEnd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ри возникновении пожара немедленно сообщите об этом в пожарную охрану по телефону:</w:t>
      </w:r>
    </w:p>
    <w:p w:rsid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01;</w:t>
      </w:r>
    </w:p>
    <w:p w:rsid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- 112;</w:t>
      </w:r>
    </w:p>
    <w:p w:rsidR="00E846B6" w:rsidRDefault="00E846B6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перечисленное верно.</w:t>
      </w:r>
    </w:p>
    <w:p w:rsidR="00E846B6" w:rsidRDefault="00E846B6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B6" w:rsidRDefault="00E846B6" w:rsidP="00E846B6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ороться с пламенем самостоятельно, не</w:t>
      </w:r>
      <w:r w:rsidR="00D80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вызвав предварительно пожарных:</w:t>
      </w: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br/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Запрещается;</w:t>
      </w:r>
    </w:p>
    <w:p w:rsidR="00E846B6" w:rsidRDefault="00E846B6" w:rsidP="00E846B6">
      <w:pPr>
        <w:tabs>
          <w:tab w:val="left" w:pos="0"/>
        </w:tabs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Разрешается.</w:t>
      </w:r>
    </w:p>
    <w:p w:rsidR="00E846B6" w:rsidRDefault="00E846B6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0E" w:rsidRDefault="00D8070E" w:rsidP="00D8070E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D8070E">
        <w:rPr>
          <w:rFonts w:ascii="Times New Roman" w:hAnsi="Times New Roman" w:cs="Times New Roman"/>
          <w:b/>
          <w:color w:val="000000"/>
          <w:sz w:val="28"/>
          <w:szCs w:val="28"/>
        </w:rPr>
        <w:t>5 Исп</w:t>
      </w:r>
      <w:r w:rsidR="00F43B11">
        <w:rPr>
          <w:rFonts w:ascii="Times New Roman" w:hAnsi="Times New Roman" w:cs="Times New Roman"/>
          <w:b/>
          <w:color w:val="000000"/>
          <w:sz w:val="28"/>
          <w:szCs w:val="28"/>
        </w:rPr>
        <w:t>ользование горючих материалов в</w:t>
      </w:r>
      <w:r w:rsidRPr="00D8070E">
        <w:rPr>
          <w:rFonts w:ascii="Times New Roman" w:hAnsi="Times New Roman" w:cs="Times New Roman"/>
          <w:b/>
          <w:color w:val="000000"/>
          <w:sz w:val="28"/>
          <w:szCs w:val="28"/>
        </w:rPr>
        <w:t>близи открытого огня:</w:t>
      </w:r>
      <w:r w:rsidRPr="00D807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Запрещается;</w:t>
      </w:r>
    </w:p>
    <w:p w:rsidR="00D8070E" w:rsidRDefault="00D8070E" w:rsidP="00D8070E">
      <w:pPr>
        <w:tabs>
          <w:tab w:val="left" w:pos="0"/>
        </w:tabs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B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Разрешается.</w:t>
      </w:r>
    </w:p>
    <w:p w:rsidR="00D8070E" w:rsidRDefault="00D8070E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0E" w:rsidRDefault="00D8070E" w:rsidP="00E846B6">
      <w:pPr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B6" w:rsidRPr="00D8070E" w:rsidRDefault="00D8070E" w:rsidP="00D8070E">
      <w:pPr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70E">
        <w:rPr>
          <w:rStyle w:val="a6"/>
          <w:rFonts w:ascii="Times New Roman" w:hAnsi="Times New Roman" w:cs="Times New Roman"/>
          <w:color w:val="FF0000"/>
          <w:sz w:val="32"/>
          <w:szCs w:val="32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Pr="00D8070E">
        <w:rPr>
          <w:rStyle w:val="apple-converted-space"/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</w:p>
    <w:p w:rsidR="00D8070E" w:rsidRPr="00D8070E" w:rsidRDefault="00D8070E" w:rsidP="00D8070E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8070E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Пожар легче предупредить, чем потушить!</w:t>
      </w:r>
    </w:p>
    <w:p w:rsidR="00E846B6" w:rsidRPr="00D8070E" w:rsidRDefault="00E846B6" w:rsidP="00D8070E">
      <w:pPr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B6" w:rsidRPr="00D8070E" w:rsidRDefault="00E846B6" w:rsidP="00D8070E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B6" w:rsidRPr="00141EDA" w:rsidRDefault="00D8070E" w:rsidP="00D8070E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D8070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226" cy="2934404"/>
            <wp:effectExtent l="19050" t="0" r="0" b="0"/>
            <wp:docPr id="1" name="Рисунок 1" descr="C:\Documents and Settings\User\Рабочий стол\104492935-firefighter-woman-image-1-eps10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4492935-firefighter-woman-image-1-eps10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42" cy="29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6B6" w:rsidRPr="00141EDA" w:rsidSect="0044034D">
      <w:pgSz w:w="11906" w:h="16838"/>
      <w:pgMar w:top="426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10"/>
    <w:multiLevelType w:val="multilevel"/>
    <w:tmpl w:val="CB3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3B2C"/>
    <w:multiLevelType w:val="multilevel"/>
    <w:tmpl w:val="853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56E2"/>
    <w:multiLevelType w:val="hybridMultilevel"/>
    <w:tmpl w:val="2C3ED4E0"/>
    <w:lvl w:ilvl="0" w:tplc="545E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F3153"/>
    <w:multiLevelType w:val="multilevel"/>
    <w:tmpl w:val="0AD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253B7E"/>
    <w:rsid w:val="00061092"/>
    <w:rsid w:val="000647B9"/>
    <w:rsid w:val="000E58B6"/>
    <w:rsid w:val="00141EDA"/>
    <w:rsid w:val="00197D3A"/>
    <w:rsid w:val="00253B7E"/>
    <w:rsid w:val="00277E41"/>
    <w:rsid w:val="00281C88"/>
    <w:rsid w:val="002A38C8"/>
    <w:rsid w:val="002D6C2C"/>
    <w:rsid w:val="003C35F4"/>
    <w:rsid w:val="003D2DAF"/>
    <w:rsid w:val="0044034D"/>
    <w:rsid w:val="005046D1"/>
    <w:rsid w:val="00614DAD"/>
    <w:rsid w:val="00882734"/>
    <w:rsid w:val="00912127"/>
    <w:rsid w:val="009326DA"/>
    <w:rsid w:val="00A006AF"/>
    <w:rsid w:val="00A66C97"/>
    <w:rsid w:val="00C50DF0"/>
    <w:rsid w:val="00C65610"/>
    <w:rsid w:val="00D64BE6"/>
    <w:rsid w:val="00D8070E"/>
    <w:rsid w:val="00E846B6"/>
    <w:rsid w:val="00F1620E"/>
    <w:rsid w:val="00F43B11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22"/>
        <w:lang w:val="ru-RU" w:eastAsia="en-US" w:bidi="ar-SA"/>
      </w:rPr>
    </w:rPrDefault>
    <w:pPrDefault>
      <w:pPr>
        <w:ind w:right="14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C88"/>
  </w:style>
  <w:style w:type="paragraph" w:styleId="a3">
    <w:name w:val="Normal (Web)"/>
    <w:basedOn w:val="a"/>
    <w:uiPriority w:val="99"/>
    <w:semiHidden/>
    <w:unhideWhenUsed/>
    <w:rsid w:val="00281C8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88"/>
    <w:rPr>
      <w:rFonts w:ascii="Tahoma" w:hAnsi="Tahoma" w:cs="Tahoma"/>
      <w:b w:val="0"/>
      <w:sz w:val="16"/>
      <w:szCs w:val="16"/>
    </w:rPr>
  </w:style>
  <w:style w:type="character" w:styleId="a6">
    <w:name w:val="Strong"/>
    <w:basedOn w:val="a0"/>
    <w:uiPriority w:val="22"/>
    <w:qFormat/>
    <w:rsid w:val="00D80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асус</cp:lastModifiedBy>
  <cp:revision>2</cp:revision>
  <dcterms:created xsi:type="dcterms:W3CDTF">2020-12-29T11:29:00Z</dcterms:created>
  <dcterms:modified xsi:type="dcterms:W3CDTF">2020-12-29T11:29:00Z</dcterms:modified>
</cp:coreProperties>
</file>