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31" w:rsidRDefault="00233231" w:rsidP="00233231">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общеобразовательное учреждение Свердловской области "Байкаловская школа-интернат, реализующая адаптированные основные общеобразовательные программы"</w:t>
      </w:r>
    </w:p>
    <w:p w:rsidR="00233231" w:rsidRDefault="00233231" w:rsidP="00233231">
      <w:pPr>
        <w:jc w:val="center"/>
        <w:rPr>
          <w:rFonts w:ascii="Times New Roman" w:hAnsi="Times New Roman" w:cs="Times New Roman"/>
          <w:b/>
          <w:bCs/>
          <w:sz w:val="24"/>
          <w:szCs w:val="24"/>
        </w:rPr>
      </w:pPr>
      <w:r>
        <w:rPr>
          <w:rFonts w:ascii="Times New Roman" w:hAnsi="Times New Roman" w:cs="Times New Roman"/>
          <w:b/>
          <w:bCs/>
          <w:sz w:val="24"/>
          <w:szCs w:val="24"/>
        </w:rPr>
        <w:t>ГБОУ СО "Байкаловская школа-интернат"</w:t>
      </w:r>
    </w:p>
    <w:tbl>
      <w:tblPr>
        <w:tblW w:w="0" w:type="auto"/>
        <w:tblLayout w:type="fixed"/>
        <w:tblLook w:val="04A0" w:firstRow="1" w:lastRow="0" w:firstColumn="1" w:lastColumn="0" w:noHBand="0" w:noVBand="1"/>
      </w:tblPr>
      <w:tblGrid>
        <w:gridCol w:w="3379"/>
        <w:gridCol w:w="2683"/>
        <w:gridCol w:w="4075"/>
      </w:tblGrid>
      <w:tr w:rsidR="00233231" w:rsidTr="00233231">
        <w:tc>
          <w:tcPr>
            <w:tcW w:w="3379" w:type="dxa"/>
            <w:hideMark/>
          </w:tcPr>
          <w:p w:rsidR="00233231" w:rsidRDefault="00233231">
            <w:pPr>
              <w:suppressAutoHyphens/>
              <w:snapToGrid w:val="0"/>
              <w:ind w:left="-284" w:firstLine="284"/>
              <w:rPr>
                <w:rFonts w:ascii="Times New Roman" w:eastAsia="Times New Roman" w:hAnsi="Times New Roman" w:cs="Times New Roman"/>
                <w:lang w:eastAsia="ar-SA"/>
              </w:rPr>
            </w:pPr>
            <w:r>
              <w:rPr>
                <w:rFonts w:ascii="Times New Roman" w:hAnsi="Times New Roman" w:cs="Times New Roman"/>
                <w:lang w:eastAsia="ar-SA"/>
              </w:rPr>
              <w:t xml:space="preserve">Принято Советом учреждения </w:t>
            </w:r>
          </w:p>
          <w:p w:rsidR="00233231" w:rsidRDefault="00233231">
            <w:pPr>
              <w:suppressAutoHyphens/>
              <w:ind w:left="-284" w:firstLine="142"/>
              <w:rPr>
                <w:rFonts w:ascii="Times New Roman" w:eastAsia="Times New Roman" w:hAnsi="Times New Roman" w:cs="Times New Roman"/>
                <w:lang w:eastAsia="ar-SA"/>
              </w:rPr>
            </w:pPr>
            <w:r>
              <w:rPr>
                <w:rFonts w:ascii="Times New Roman" w:hAnsi="Times New Roman" w:cs="Times New Roman"/>
                <w:lang w:eastAsia="ar-SA"/>
              </w:rPr>
              <w:t xml:space="preserve">"__" </w:t>
            </w:r>
            <w:r w:rsidR="008D15F1">
              <w:rPr>
                <w:rFonts w:ascii="Times New Roman" w:hAnsi="Times New Roman" w:cs="Times New Roman"/>
                <w:lang w:eastAsia="ar-SA"/>
              </w:rPr>
              <w:t>_________2022</w:t>
            </w:r>
            <w:r>
              <w:rPr>
                <w:rFonts w:ascii="Times New Roman" w:hAnsi="Times New Roman" w:cs="Times New Roman"/>
                <w:lang w:eastAsia="ar-SA"/>
              </w:rPr>
              <w:t>г.</w:t>
            </w:r>
          </w:p>
        </w:tc>
        <w:tc>
          <w:tcPr>
            <w:tcW w:w="2683" w:type="dxa"/>
          </w:tcPr>
          <w:p w:rsidR="00233231" w:rsidRDefault="00233231">
            <w:pPr>
              <w:suppressAutoHyphens/>
              <w:snapToGrid w:val="0"/>
              <w:ind w:left="-284" w:right="-250" w:firstLine="142"/>
              <w:jc w:val="right"/>
              <w:rPr>
                <w:rFonts w:ascii="Times New Roman" w:eastAsia="Times New Roman" w:hAnsi="Times New Roman" w:cs="Times New Roman"/>
                <w:lang w:eastAsia="ar-SA"/>
              </w:rPr>
            </w:pPr>
          </w:p>
        </w:tc>
        <w:tc>
          <w:tcPr>
            <w:tcW w:w="4075" w:type="dxa"/>
            <w:hideMark/>
          </w:tcPr>
          <w:p w:rsidR="00233231" w:rsidRDefault="00233231">
            <w:pPr>
              <w:suppressAutoHyphens/>
              <w:snapToGrid w:val="0"/>
              <w:ind w:left="-284" w:firstLine="142"/>
              <w:rPr>
                <w:rFonts w:ascii="Times New Roman" w:eastAsia="Times New Roman" w:hAnsi="Times New Roman" w:cs="Times New Roman"/>
                <w:lang w:eastAsia="ar-SA"/>
              </w:rPr>
            </w:pPr>
            <w:r>
              <w:rPr>
                <w:rFonts w:ascii="Times New Roman" w:hAnsi="Times New Roman" w:cs="Times New Roman"/>
                <w:lang w:eastAsia="ar-SA"/>
              </w:rPr>
              <w:t>Утверждено:</w:t>
            </w:r>
          </w:p>
          <w:p w:rsidR="00233231" w:rsidRDefault="00233231">
            <w:pPr>
              <w:suppressAutoHyphens/>
              <w:ind w:left="-284" w:firstLine="176"/>
              <w:rPr>
                <w:rFonts w:ascii="Times New Roman" w:hAnsi="Times New Roman" w:cs="Times New Roman"/>
                <w:lang w:eastAsia="ar-SA"/>
              </w:rPr>
            </w:pPr>
            <w:r>
              <w:rPr>
                <w:rFonts w:ascii="Times New Roman" w:hAnsi="Times New Roman" w:cs="Times New Roman"/>
                <w:lang w:eastAsia="ar-SA"/>
              </w:rPr>
              <w:t>Директор учреждения</w:t>
            </w:r>
          </w:p>
          <w:p w:rsidR="00233231" w:rsidRDefault="00233231">
            <w:pPr>
              <w:suppressAutoHyphens/>
              <w:ind w:left="-284" w:firstLine="142"/>
              <w:rPr>
                <w:rFonts w:ascii="Times New Roman" w:hAnsi="Times New Roman" w:cs="Times New Roman"/>
                <w:lang w:eastAsia="ar-SA"/>
              </w:rPr>
            </w:pPr>
            <w:r>
              <w:rPr>
                <w:rFonts w:ascii="Times New Roman" w:hAnsi="Times New Roman" w:cs="Times New Roman"/>
                <w:lang w:eastAsia="ar-SA"/>
              </w:rPr>
              <w:t xml:space="preserve">_____________  </w:t>
            </w:r>
            <w:r w:rsidR="00EA4239">
              <w:rPr>
                <w:rFonts w:ascii="Times New Roman" w:hAnsi="Times New Roman" w:cs="Times New Roman"/>
                <w:lang w:eastAsia="ar-SA"/>
              </w:rPr>
              <w:t xml:space="preserve"> </w:t>
            </w:r>
            <w:r>
              <w:rPr>
                <w:rFonts w:ascii="Times New Roman" w:hAnsi="Times New Roman" w:cs="Times New Roman"/>
                <w:lang w:eastAsia="ar-SA"/>
              </w:rPr>
              <w:t>Н.В.Воробьева</w:t>
            </w:r>
          </w:p>
          <w:p w:rsidR="00233231" w:rsidRDefault="008D15F1">
            <w:pPr>
              <w:suppressAutoHyphens/>
              <w:ind w:left="-284" w:firstLine="142"/>
              <w:rPr>
                <w:rFonts w:ascii="Times New Roman" w:hAnsi="Times New Roman" w:cs="Times New Roman"/>
                <w:lang w:eastAsia="ar-SA"/>
              </w:rPr>
            </w:pPr>
            <w:r>
              <w:rPr>
                <w:rFonts w:ascii="Times New Roman" w:hAnsi="Times New Roman" w:cs="Times New Roman"/>
                <w:lang w:eastAsia="ar-SA"/>
              </w:rPr>
              <w:t>"__"  _______ 2022</w:t>
            </w:r>
            <w:r w:rsidR="00233231">
              <w:rPr>
                <w:rFonts w:ascii="Times New Roman" w:hAnsi="Times New Roman" w:cs="Times New Roman"/>
                <w:lang w:eastAsia="ar-SA"/>
              </w:rPr>
              <w:t xml:space="preserve"> г.    </w:t>
            </w:r>
          </w:p>
          <w:p w:rsidR="00233231" w:rsidRDefault="00233231">
            <w:pPr>
              <w:suppressAutoHyphens/>
              <w:ind w:left="-284" w:firstLine="142"/>
              <w:rPr>
                <w:rFonts w:ascii="Times New Roman" w:eastAsia="Times New Roman" w:hAnsi="Times New Roman" w:cs="Times New Roman"/>
                <w:lang w:eastAsia="ar-SA"/>
              </w:rPr>
            </w:pPr>
            <w:r>
              <w:rPr>
                <w:rFonts w:ascii="Times New Roman" w:hAnsi="Times New Roman" w:cs="Times New Roman"/>
                <w:lang w:eastAsia="ar-SA"/>
              </w:rPr>
              <w:t xml:space="preserve">                        </w:t>
            </w:r>
          </w:p>
        </w:tc>
      </w:tr>
    </w:tbl>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b/>
          <w:sz w:val="32"/>
          <w:szCs w:val="32"/>
        </w:rPr>
      </w:pPr>
      <w:r>
        <w:rPr>
          <w:rFonts w:ascii="Times New Roman" w:hAnsi="Times New Roman" w:cs="Times New Roman"/>
          <w:b/>
          <w:sz w:val="32"/>
          <w:szCs w:val="32"/>
        </w:rPr>
        <w:t>ОТЧЕТ</w:t>
      </w:r>
    </w:p>
    <w:p w:rsidR="00233231" w:rsidRDefault="00233231" w:rsidP="00233231">
      <w:pPr>
        <w:jc w:val="center"/>
        <w:rPr>
          <w:rFonts w:ascii="Times New Roman" w:hAnsi="Times New Roman" w:cs="Times New Roman"/>
          <w:b/>
          <w:sz w:val="32"/>
          <w:szCs w:val="32"/>
        </w:rPr>
      </w:pPr>
      <w:r>
        <w:rPr>
          <w:rFonts w:ascii="Times New Roman" w:hAnsi="Times New Roman" w:cs="Times New Roman"/>
          <w:b/>
          <w:sz w:val="32"/>
          <w:szCs w:val="32"/>
        </w:rPr>
        <w:t>по результатам проведения самообследования</w:t>
      </w:r>
    </w:p>
    <w:p w:rsidR="00233231" w:rsidRDefault="00011FAB" w:rsidP="00233231">
      <w:pPr>
        <w:jc w:val="center"/>
        <w:rPr>
          <w:rFonts w:ascii="Times New Roman" w:hAnsi="Times New Roman" w:cs="Times New Roman"/>
          <w:sz w:val="24"/>
          <w:szCs w:val="24"/>
        </w:rPr>
      </w:pPr>
      <w:r>
        <w:rPr>
          <w:rFonts w:ascii="Times New Roman" w:hAnsi="Times New Roman" w:cs="Times New Roman"/>
          <w:sz w:val="24"/>
          <w:szCs w:val="24"/>
        </w:rPr>
        <w:t>государственного бюджетного</w:t>
      </w:r>
      <w:r w:rsidR="00233231">
        <w:rPr>
          <w:rFonts w:ascii="Times New Roman" w:hAnsi="Times New Roman" w:cs="Times New Roman"/>
          <w:sz w:val="24"/>
          <w:szCs w:val="24"/>
        </w:rPr>
        <w:t xml:space="preserve"> общеобразовательного учреждения Свердловской области "Байкаловская школа-интернат, реализующая адаптированные основные общеобразовательные программы"</w:t>
      </w:r>
    </w:p>
    <w:p w:rsidR="00233231" w:rsidRDefault="008D15F1" w:rsidP="00233231">
      <w:pPr>
        <w:jc w:val="center"/>
        <w:rPr>
          <w:rFonts w:ascii="Times New Roman" w:hAnsi="Times New Roman" w:cs="Times New Roman"/>
          <w:sz w:val="24"/>
          <w:szCs w:val="24"/>
        </w:rPr>
      </w:pPr>
      <w:r>
        <w:rPr>
          <w:rFonts w:ascii="Times New Roman" w:hAnsi="Times New Roman" w:cs="Times New Roman"/>
          <w:sz w:val="24"/>
          <w:szCs w:val="24"/>
        </w:rPr>
        <w:t>за 2021</w:t>
      </w:r>
      <w:r w:rsidR="00233231">
        <w:rPr>
          <w:rFonts w:ascii="Times New Roman" w:hAnsi="Times New Roman" w:cs="Times New Roman"/>
          <w:sz w:val="24"/>
          <w:szCs w:val="24"/>
        </w:rPr>
        <w:t xml:space="preserve">  год</w:t>
      </w: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8D15F1" w:rsidP="00233231">
      <w:pPr>
        <w:jc w:val="center"/>
        <w:rPr>
          <w:rFonts w:ascii="Times New Roman" w:hAnsi="Times New Roman" w:cs="Times New Roman"/>
          <w:sz w:val="24"/>
          <w:szCs w:val="24"/>
        </w:rPr>
      </w:pPr>
      <w:r>
        <w:rPr>
          <w:rFonts w:ascii="Times New Roman" w:hAnsi="Times New Roman" w:cs="Times New Roman"/>
          <w:sz w:val="24"/>
          <w:szCs w:val="24"/>
        </w:rPr>
        <w:t>с. Байкалово, 2021</w:t>
      </w:r>
      <w:r w:rsidR="00233231">
        <w:rPr>
          <w:rFonts w:ascii="Times New Roman" w:hAnsi="Times New Roman" w:cs="Times New Roman"/>
          <w:sz w:val="24"/>
          <w:szCs w:val="24"/>
        </w:rPr>
        <w:t xml:space="preserve"> год.</w:t>
      </w: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Введение</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1. Аналитическая часть.</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1.1. Общие сведения об образовательном учреждении</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1.2. Нормативное и организационно-правовое обеспечение образовательной деятельности.</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1.3. Перечень локальных нормативных актов.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1.4. Структура и система управления образовательным учреждением.</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2. Характеристика субъектов образовательного процесса.</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Численность учащихся, общее количество классов (классов-комплектов), наполняемость классов, учащихся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3. Условия предоставления образовательных услуг.</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3.1. Кадровый состав педагогических работников.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3.2. Социально-медицинские условия пребывания обучающихся, воспитанников.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3.3. Материально-технические условия.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4. Качество результатов обучения.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5.  Воспитательная работа.</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6.Организация дополнительного образования обучающихся.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7. Открытость образовательной организации.</w:t>
      </w:r>
    </w:p>
    <w:p w:rsidR="00233231" w:rsidRDefault="00435525" w:rsidP="00233231">
      <w:pPr>
        <w:rPr>
          <w:rFonts w:ascii="Times New Roman" w:hAnsi="Times New Roman" w:cs="Times New Roman"/>
          <w:b/>
          <w:sz w:val="24"/>
          <w:szCs w:val="24"/>
        </w:rPr>
      </w:pPr>
      <w:r>
        <w:rPr>
          <w:rFonts w:ascii="Times New Roman" w:hAnsi="Times New Roman" w:cs="Times New Roman"/>
          <w:b/>
          <w:sz w:val="24"/>
          <w:szCs w:val="24"/>
        </w:rPr>
        <w:t>8</w:t>
      </w:r>
      <w:r w:rsidR="00233231">
        <w:rPr>
          <w:rFonts w:ascii="Times New Roman" w:hAnsi="Times New Roman" w:cs="Times New Roman"/>
          <w:b/>
          <w:sz w:val="24"/>
          <w:szCs w:val="24"/>
        </w:rPr>
        <w:t>. Показатели деятельности (в соответствии с Приложением 2).</w:t>
      </w: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Самообследование представляет собой самооценку деятельности образовательной организации и призвано способствовать развитию системы внутреннего контроля за содержанием образования, качеством предоставления образовательных услуг и образовательной организации в целом.</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Во исполнение Приказа Министерства образования и науки Российской Федерации от 14 июня 2013 г. №462 "Об утверждении Порядка проведения самообследования образовательной организацией</w:t>
      </w:r>
      <w:r w:rsidR="008D15F1">
        <w:rPr>
          <w:rFonts w:ascii="Times New Roman" w:hAnsi="Times New Roman" w:cs="Times New Roman"/>
          <w:sz w:val="24"/>
          <w:szCs w:val="24"/>
        </w:rPr>
        <w:t>" результаты самообследования ГБ</w:t>
      </w:r>
      <w:r>
        <w:rPr>
          <w:rFonts w:ascii="Times New Roman" w:hAnsi="Times New Roman" w:cs="Times New Roman"/>
          <w:sz w:val="24"/>
          <w:szCs w:val="24"/>
        </w:rPr>
        <w:t>ОУ СО "Байкаловская школа-интернат" оформлены в виде отчета.</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Целями самообследования являются обеспечение доступности и открытости информации о состоянии развития организации.</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Основания проведения самообследования:</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"Об образовании в Российской Федерации" №273-ФЗ от 29.12.2012г. п.13. ст.28.;</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Российской Федерации от 14.06.2013г. №462 " Об утверждении Порядка проведения самообследования образовательной организацией";</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Постановление Правительства Российской Федерации от 10.07.2013г. №582 "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Российской Федерации от 10 декабря 2013г. №1324 г.Москва "Об утверждении показателей деятельности образовательной организации, подлежащей самообследованию"</w:t>
      </w:r>
    </w:p>
    <w:p w:rsidR="00233231" w:rsidRDefault="00233231" w:rsidP="00233231">
      <w:pPr>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bCs/>
          <w:sz w:val="24"/>
          <w:szCs w:val="24"/>
        </w:rPr>
        <w:t xml:space="preserve">Организационно-правовое обеспечение образовательной деятельности </w:t>
      </w:r>
    </w:p>
    <w:p w:rsidR="00233231" w:rsidRDefault="00233231" w:rsidP="00233231">
      <w:pPr>
        <w:tabs>
          <w:tab w:val="left" w:pos="993"/>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1.1. Общие сведения об образовательной организации: </w:t>
      </w:r>
    </w:p>
    <w:p w:rsidR="00233231" w:rsidRDefault="00233231" w:rsidP="00233231">
      <w:pPr>
        <w:tabs>
          <w:tab w:val="left" w:pos="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
    <w:p w:rsidR="00233231" w:rsidRDefault="00233231" w:rsidP="00233231">
      <w:pPr>
        <w:tabs>
          <w:tab w:val="left" w:pos="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Свердловской области «Байкаловская школа-интернат, реализующая адаптированные основные общеобразовательные программы»</w:t>
      </w:r>
    </w:p>
    <w:p w:rsidR="00233231" w:rsidRDefault="00233231" w:rsidP="00233231">
      <w:pPr>
        <w:tabs>
          <w:tab w:val="left" w:pos="0"/>
          <w:tab w:val="left" w:pos="5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Сокращенное наименование: ГБОУ СО «Байкаловская школа-интернат»</w:t>
      </w:r>
    </w:p>
    <w:p w:rsidR="00233231" w:rsidRDefault="00233231" w:rsidP="00233231">
      <w:pPr>
        <w:tabs>
          <w:tab w:val="left" w:pos="0"/>
          <w:tab w:val="left" w:pos="5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Организационно-правовая форма – государственное учреждение</w:t>
      </w:r>
    </w:p>
    <w:p w:rsidR="00233231" w:rsidRDefault="00233231" w:rsidP="00233231">
      <w:pPr>
        <w:tabs>
          <w:tab w:val="left" w:pos="0"/>
          <w:tab w:val="left" w:pos="540"/>
        </w:tabs>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общеобразовательная организация</w:t>
      </w:r>
    </w:p>
    <w:p w:rsidR="00233231" w:rsidRDefault="00233231" w:rsidP="00233231">
      <w:pPr>
        <w:tabs>
          <w:tab w:val="left" w:pos="0"/>
          <w:tab w:val="left" w:pos="540"/>
        </w:tabs>
        <w:jc w:val="both"/>
        <w:rPr>
          <w:rFonts w:ascii="Times New Roman" w:hAnsi="Times New Roman" w:cs="Times New Roman"/>
          <w:sz w:val="24"/>
          <w:szCs w:val="24"/>
        </w:rPr>
      </w:pPr>
      <w:r>
        <w:rPr>
          <w:rFonts w:ascii="Times New Roman" w:hAnsi="Times New Roman" w:cs="Times New Roman"/>
          <w:sz w:val="24"/>
          <w:szCs w:val="24"/>
        </w:rPr>
        <w:t>Тип государственного учреждения – бюджетное учреждение</w:t>
      </w:r>
    </w:p>
    <w:p w:rsidR="00233231" w:rsidRDefault="00233231" w:rsidP="00233231">
      <w:pPr>
        <w:pStyle w:val="ae"/>
        <w:tabs>
          <w:tab w:val="left" w:pos="0"/>
        </w:tabs>
        <w:suppressAutoHyphens/>
        <w:spacing w:after="0"/>
        <w:ind w:left="0"/>
        <w:rPr>
          <w:rFonts w:ascii="Times New Roman" w:hAnsi="Times New Roman" w:cs="Times New Roman"/>
          <w:sz w:val="24"/>
          <w:szCs w:val="24"/>
        </w:rPr>
      </w:pPr>
      <w:r>
        <w:rPr>
          <w:rFonts w:ascii="Times New Roman" w:hAnsi="Times New Roman" w:cs="Times New Roman"/>
          <w:sz w:val="24"/>
          <w:szCs w:val="24"/>
        </w:rPr>
        <w:t xml:space="preserve">Юридический  адрес:   623870, Свердловская область, Байкаловский район, село Байкалово, улица Советская, дом 7. </w:t>
      </w:r>
    </w:p>
    <w:p w:rsidR="00233231" w:rsidRDefault="00233231" w:rsidP="00233231">
      <w:pPr>
        <w:pStyle w:val="ae"/>
        <w:tabs>
          <w:tab w:val="num" w:pos="0"/>
        </w:tabs>
        <w:suppressAutoHyphens/>
        <w:spacing w:after="0"/>
        <w:ind w:left="0"/>
        <w:rPr>
          <w:rFonts w:ascii="Times New Roman" w:hAnsi="Times New Roman" w:cs="Times New Roman"/>
          <w:sz w:val="24"/>
          <w:szCs w:val="24"/>
        </w:rPr>
      </w:pPr>
      <w:r>
        <w:rPr>
          <w:rFonts w:ascii="Times New Roman" w:hAnsi="Times New Roman" w:cs="Times New Roman"/>
          <w:sz w:val="24"/>
          <w:szCs w:val="24"/>
        </w:rPr>
        <w:t xml:space="preserve">Фактический адрес: 623870, Свердловская область, Байкаловский район, село Байкалово, улица Советская, дом 7. </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 Воробьева Наталья Владимировна,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директора: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Епишина Елена Петровна,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Сутягина Елена Васильевна,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Жданов Алексей Владимирович</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Коновалова Анжела Анатольевна</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+7 (34362)2-02-74; Факс: +7(34362)2-02-74 </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hyperlink r:id="rId5" w:history="1">
        <w:r>
          <w:rPr>
            <w:rStyle w:val="a3"/>
            <w:rFonts w:ascii="Times New Roman" w:hAnsi="Times New Roman" w:cs="Times New Roman"/>
            <w:sz w:val="24"/>
            <w:szCs w:val="24"/>
            <w:lang w:val="en-US"/>
          </w:rPr>
          <w:t>bsi</w:t>
        </w:r>
        <w:r>
          <w:rPr>
            <w:rStyle w:val="a3"/>
            <w:rFonts w:ascii="Times New Roman" w:hAnsi="Times New Roman" w:cs="Times New Roman"/>
            <w:sz w:val="24"/>
            <w:szCs w:val="24"/>
          </w:rPr>
          <w:t>.06@</w:t>
        </w:r>
        <w:r>
          <w:rPr>
            <w:rStyle w:val="a3"/>
            <w:rFonts w:ascii="Times New Roman" w:hAnsi="Times New Roman" w:cs="Times New Roman"/>
            <w:sz w:val="24"/>
            <w:szCs w:val="24"/>
            <w:lang w:val="en-US"/>
          </w:rPr>
          <w:t>inbox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Официальный сайт: бши.рф</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Лицензия на образовательную деятельность: Лицензия на право ведения образовательной деятельности   № 20265 от 27 февраля 2020 г.  Срок действия: бессрочно.</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Лицензия на медицинскую деятельность№ЛО-66-01-006368 от 21 февраля 2020г., бессрочная</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цель деятельности Учреждения:</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образовательной деятельности по адаптированным основным общеобразовательным программам</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w:t>
      </w:r>
    </w:p>
    <w:p w:rsidR="00233231" w:rsidRDefault="00233231" w:rsidP="00233231">
      <w:pPr>
        <w:pStyle w:val="af2"/>
        <w:numPr>
          <w:ilvl w:val="0"/>
          <w:numId w:val="1"/>
        </w:numPr>
        <w:tabs>
          <w:tab w:val="left" w:pos="360"/>
          <w:tab w:val="left" w:pos="54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комплекса условий, обеспечивающих коррекцию отклонений в развитии, психолого-педагогическую, медико-социальную реабилитацию, полноценную социализацию и интеграцию в общество детей с ограниченными возможностями здоровья;</w:t>
      </w:r>
    </w:p>
    <w:p w:rsidR="00233231" w:rsidRDefault="00233231" w:rsidP="00233231">
      <w:pPr>
        <w:pStyle w:val="af2"/>
        <w:numPr>
          <w:ilvl w:val="0"/>
          <w:numId w:val="1"/>
        </w:numPr>
        <w:tabs>
          <w:tab w:val="left" w:pos="360"/>
          <w:tab w:val="left" w:pos="54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комплекса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233231" w:rsidRDefault="00233231" w:rsidP="00233231">
      <w:pPr>
        <w:pStyle w:val="af2"/>
        <w:tabs>
          <w:tab w:val="left" w:pos="360"/>
          <w:tab w:val="left" w:pos="540"/>
          <w:tab w:val="left" w:pos="1134"/>
        </w:tabs>
        <w:spacing w:after="0" w:line="240" w:lineRule="auto"/>
        <w:ind w:left="709"/>
        <w:jc w:val="both"/>
        <w:rPr>
          <w:rFonts w:ascii="Times New Roman" w:hAnsi="Times New Roman"/>
          <w:sz w:val="24"/>
          <w:szCs w:val="24"/>
        </w:rPr>
      </w:pP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Нормативное и организационно-правовое обеспечение образовательной деятельности</w:t>
      </w:r>
      <w:r>
        <w:rPr>
          <w:rFonts w:ascii="Times New Roman" w:hAnsi="Times New Roman" w:cs="Times New Roman"/>
          <w:sz w:val="24"/>
          <w:szCs w:val="24"/>
        </w:rPr>
        <w:t xml:space="preserve"> в ГБОУ СО «Байкаловская школа-интернат», осуществляется на основании Устава, утвержденного приказом Министерства образования и молодежной политики Свердловской области от 10.01.2020г. №20-д, листа записи Единого государственного реестра юридических лиц от 23 января 2020г.</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1.3 Перечень локальных нормативных актов, действующих в учреждении,</w:t>
      </w:r>
      <w:r>
        <w:rPr>
          <w:rFonts w:ascii="Times New Roman" w:hAnsi="Times New Roman" w:cs="Times New Roman"/>
          <w:sz w:val="24"/>
          <w:szCs w:val="24"/>
        </w:rPr>
        <w:t xml:space="preserve"> представлен в данном документе. База внутренних локальных актов регулярно обновляется и корректируется на основании требований законодательства Российской Федерации, нормативных правовых актов Правительства Свердловской области, приказов и распоряжений учредителя – Министерства образования и молодежной политики Свердловской области</w:t>
      </w:r>
    </w:p>
    <w:p w:rsidR="00233231" w:rsidRDefault="00233231" w:rsidP="00233231">
      <w:pPr>
        <w:tabs>
          <w:tab w:val="left" w:pos="99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 Структура и система управления образовательным учреждением</w:t>
      </w:r>
    </w:p>
    <w:p w:rsidR="00233231" w:rsidRDefault="00233231" w:rsidP="00233231">
      <w:pPr>
        <w:pStyle w:val="ae"/>
        <w:tabs>
          <w:tab w:val="left" w:pos="0"/>
          <w:tab w:val="left" w:pos="1134"/>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Структуру органов управления Учреждения образуют:</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директор;</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общее собрание трудового коллектива;</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педагогический совет.</w:t>
      </w:r>
    </w:p>
    <w:p w:rsidR="00233231" w:rsidRDefault="00233231" w:rsidP="00233231">
      <w:pPr>
        <w:pStyle w:val="ae"/>
        <w:tabs>
          <w:tab w:val="left" w:pos="0"/>
          <w:tab w:val="left" w:pos="1134"/>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трудового коллектива Учреждения (далее – Общее собрание) принимает решения по вопросам, отнесенным законодательством Российской Федерации к компетенции общего собрания работников. К компетенции Общего собрания Учреждения относится: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участие в разработке и обсуждении проектов программы и годовых планов развития Учреждения; </w:t>
      </w:r>
    </w:p>
    <w:p w:rsidR="00233231" w:rsidRDefault="00233231" w:rsidP="00233231">
      <w:pPr>
        <w:pStyle w:val="ae"/>
        <w:tabs>
          <w:tab w:val="left" w:pos="0"/>
          <w:tab w:val="left" w:pos="709"/>
          <w:tab w:val="left" w:pos="1134"/>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участие в разработке коллективного договора, обсуждение и принятие по нему решения; </w:t>
      </w:r>
    </w:p>
    <w:p w:rsidR="00233231" w:rsidRDefault="00233231" w:rsidP="00233231">
      <w:pPr>
        <w:pStyle w:val="ae"/>
        <w:tabs>
          <w:tab w:val="left" w:pos="0"/>
          <w:tab w:val="left" w:pos="709"/>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мер по обеспечению выполнения коллективного договора; </w:t>
      </w:r>
    </w:p>
    <w:p w:rsidR="00233231" w:rsidRDefault="00233231" w:rsidP="00233231">
      <w:pPr>
        <w:pStyle w:val="ae"/>
        <w:tabs>
          <w:tab w:val="left" w:pos="0"/>
          <w:tab w:val="left" w:pos="709"/>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обсуждение по представлению администрации Учреждения проектов локальных нормативных актов Учреждения, вносить свои замечания, предложения, принимать меры по обеспечению их соблюдения;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применение мер общественного поощрения за успехи в труде, выдвижение работников для морального и материального поощрения администрации Учреждения; выражение мнения по кандидатурам, представляемым к муниципальным, областным и государственным наградам;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обсуждение и одобрение планов мероприятий по улучшению условий, охраны труда, оздоровительных мероприятий и контролировать выполнение этих планов;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осуществлять проверку состояния условий и охраны труда;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8) рассматривать проекты устава Учреждения, изменений (дополнений) к нему;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избирать представителей от коллектива Учреждения в иные органы управления, предусмотренные настоящим уставом;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10) рассматривать локальные нормативные акты Учреждения, а также иные вопросы, предусмотренные Положением об Общем собрании, утверждаемым приказом директора Учреждения.</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К полномочиям педагогического совета Учреждения относятся:</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вопросов развития содержания образования, совершенствования организации образовательного процесса, учебно</w:t>
      </w:r>
      <w:r>
        <w:rPr>
          <w:rFonts w:ascii="Times New Roman" w:hAnsi="Times New Roman" w:cs="Times New Roman"/>
          <w:sz w:val="24"/>
          <w:szCs w:val="24"/>
        </w:rPr>
        <w:noBreakHyphen/>
        <w:t>методической работы в Учреждении, принятие образовательных программ, индивидуального учебного плана, календарного учебного графика и расписания учебных занятий при организации обучения на дому;</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решений об исключении (отчислении), переводе обучающихся в случае и порядке, предусмотренном настоящим уставом;</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внесение предложений в Совет учреждения о представлении к награждению работников учреждения государственными и отраслевыми наградами;</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других вопросов, определённых Положением о педагогическом совете учреждения</w:t>
      </w:r>
    </w:p>
    <w:p w:rsidR="00233231" w:rsidRDefault="00233231" w:rsidP="00233231">
      <w:pPr>
        <w:pStyle w:val="ae"/>
        <w:tabs>
          <w:tab w:val="left" w:pos="0"/>
          <w:tab w:val="left" w:pos="1276"/>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Учреждение возглавляет прошедший соответствующую аттестацию директор Учреждения, который руководит деятельностью Учреждения на основе единоначалия и несёт персональную ответственность за её результаты.</w:t>
      </w:r>
    </w:p>
    <w:p w:rsidR="00233231" w:rsidRDefault="00233231" w:rsidP="00233231">
      <w:pPr>
        <w:pStyle w:val="ae"/>
        <w:tabs>
          <w:tab w:val="left" w:pos="0"/>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p w:rsidR="00233231" w:rsidRDefault="00233231" w:rsidP="00233231">
      <w:pPr>
        <w:pStyle w:val="ae"/>
        <w:tabs>
          <w:tab w:val="left" w:pos="0"/>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осуществляет текущее руководство деятельностью Учреждения, за исключением вопросов, отнесённых федеральными законами или уставом к компетенции Учредителя, или органов Учреждения;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без доверенности действует от имени Учреждения, в том числе представляет его интересы и совершает сделки от его имени, утверждает штатное расписание, план финансово</w:t>
      </w:r>
      <w:r>
        <w:rPr>
          <w:rFonts w:ascii="Times New Roman" w:hAnsi="Times New Roman" w:cs="Times New Roman"/>
          <w:sz w:val="24"/>
          <w:szCs w:val="24"/>
        </w:rPr>
        <w:noBreakHyphen/>
        <w:t>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и обучающимися;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подписывает финансовые документы, связанные с деятельностью Учреждения, распоряжается имуществом и средствами Учреждения, в том числе денежными, в порядке и пределах, установленных законодательством Российской Федерации и Свердловской области и уставом, открывает лицевые счета соответственно в территориальных органах Федерального казначейства, финансовых органах Свердловской области;</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4) производит приём и увольнение работников Учреждения, распределяет обязанности между работниками, утверждает должностные обязанности, устанавливает </w:t>
      </w:r>
      <w:r>
        <w:rPr>
          <w:rFonts w:ascii="Times New Roman" w:hAnsi="Times New Roman" w:cs="Times New Roman"/>
          <w:sz w:val="24"/>
          <w:szCs w:val="24"/>
        </w:rPr>
        <w:lastRenderedPageBreak/>
        <w:t>заработную плату работникам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 устанавливает компенсационные и стимулирующие выплаты, премии и иные поощрительные выплаты работникам Учреждения согласно трудовому законодательству Российской Федерации, локальным нормативным актам Учреждения и в пределах финансовых средств, предусмотренных на оплату труда;</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 поощряет и налагает дисциплинарные взыскания на работников Учреждения;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Российской Федерации, нормативными правовыми актами Правительства Свердловской области, приказами Министерства общего и профессионального образования Свердловской области и уставом.</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разработана и действует структура управления, представленная в приложении №2 к отчету, которая соответствует основным задачам и Уставу общеобразовательного учреждения.  </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осуществляется на основе сочетания принципов единоначалия и коллегиальности. Система управления школы-интерната   представлена как коллегиальными, так и персональными органами управления, имеющими горизонтальные и вертикальные связи. Управление учреждением строится на основе принципов демократии, гласности и открытости.  </w:t>
      </w:r>
    </w:p>
    <w:p w:rsidR="00233231" w:rsidRDefault="00233231" w:rsidP="00233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1.3. Локальные нормативные акты ОУ.</w:t>
      </w:r>
    </w:p>
    <w:p w:rsidR="00233231" w:rsidRDefault="00233231" w:rsidP="00233231">
      <w:pPr>
        <w:pStyle w:val="ae"/>
        <w:tabs>
          <w:tab w:val="left" w:pos="0"/>
          <w:tab w:val="left" w:pos="1134"/>
        </w:tabs>
        <w:suppressAutoHyphens/>
        <w:spacing w:after="0"/>
        <w:jc w:val="both"/>
        <w:rPr>
          <w:rFonts w:ascii="Times New Roman" w:hAnsi="Times New Roman" w:cs="Times New Roman"/>
          <w:sz w:val="24"/>
          <w:szCs w:val="24"/>
        </w:rPr>
      </w:pPr>
      <w:r>
        <w:rPr>
          <w:rFonts w:ascii="Times New Roman" w:hAnsi="Times New Roman"/>
          <w:sz w:val="24"/>
          <w:szCs w:val="24"/>
        </w:rPr>
        <w:t>1.Устав ГБОУ СО «Байкаловская школа-интернат»</w:t>
      </w:r>
    </w:p>
    <w:p w:rsidR="00233231" w:rsidRDefault="00233231" w:rsidP="00233231">
      <w:pPr>
        <w:pStyle w:val="ae"/>
        <w:tabs>
          <w:tab w:val="left" w:pos="0"/>
          <w:tab w:val="left" w:pos="1134"/>
        </w:tabs>
        <w:suppressAutoHyphens/>
        <w:spacing w:after="0"/>
        <w:jc w:val="both"/>
        <w:rPr>
          <w:rFonts w:ascii="Times New Roman" w:hAnsi="Times New Roman" w:cs="Times New Roman"/>
          <w:sz w:val="24"/>
          <w:szCs w:val="24"/>
        </w:rPr>
      </w:pPr>
    </w:p>
    <w:tbl>
      <w:tblPr>
        <w:tblStyle w:val="af3"/>
        <w:tblpPr w:leftFromText="180" w:rightFromText="180" w:vertAnchor="page" w:horzAnchor="margin" w:tblpXSpec="center" w:tblpY="1855"/>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75"/>
      </w:tblGrid>
      <w:tr w:rsidR="00233231" w:rsidTr="00233231">
        <w:tc>
          <w:tcPr>
            <w:tcW w:w="7200" w:type="dxa"/>
          </w:tcPr>
          <w:p w:rsidR="00233231" w:rsidRDefault="00233231">
            <w:pPr>
              <w:pStyle w:val="af2"/>
              <w:spacing w:after="0" w:line="240" w:lineRule="auto"/>
              <w:rPr>
                <w:rFonts w:ascii="Times New Roman" w:hAnsi="Times New Roman"/>
                <w:sz w:val="24"/>
                <w:szCs w:val="24"/>
              </w:rPr>
            </w:pP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Коллективный договор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общем собрании трудового коллектива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оплате труда работников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стимулировании административно-управленческого персонала (АУП)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привлечения и расходовании средств за оказание платные услуги, средств, полученных в качестве благотворительной и спонсорской помощи</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Номенклатура дел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Инструкция по делу производства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по обработке персональных данных</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противодействию коррупции</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организации предрейсовых медицинских осмотров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медицинском кабинете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highlight w:val="yellow"/>
              </w:rPr>
            </w:pPr>
            <w:r>
              <w:rPr>
                <w:rFonts w:ascii="Times New Roman" w:hAnsi="Times New Roman"/>
                <w:sz w:val="24"/>
                <w:szCs w:val="24"/>
                <w:highlight w:val="yellow"/>
              </w:rPr>
              <w:t>Соглашение по охране труда на 2017г. с работниками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школьном методическом объединении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методическом совете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педагогическом совете школы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аттестационных комиссиях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Кодекс профессиональной этики педагогических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наградах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попечительском совете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специальной индивидуальной программе развития (СИПР) для обучающихся с умеренной, тяжёлой или глубокой умственной отсталостью, с тяжёлыми и множественными нарушениями развития в соответствии с ФГОС, а также для детей-инвалидов получивших обучение на дому.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социальному страхования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школьном сайте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повышении квалификации и аттестации в целях подтверждения занимаемой должности педагогических работников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рабочей программе педагога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регулирования режима рабочего времени и времени отдыха педагогических работников и иных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дежурстве по школе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психолого-медико-педагогическом консилиуме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школьной библиотеке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классном руководстве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детской организации «Планета Детства»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Внутреннего распорядка для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проведении уроков физической культуры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регламентации и оформления отношений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адаптированным основным общеобразовательным программам на дому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формах, периодичности, порядка текущего контроля успеваемости и промежуточной аттестации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приёма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перевода, отчисления и восстановления обучающихся, воспитанников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положение о проведении самоподготовки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профилактики правонарушений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школьной форме и внешнем виде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проживания воспитанников в интернате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оформления возникновения, приостановления и прекращения отношений между ОУ и обучающимися и родителями (законными представителями)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текущей, промежуточной аттестации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осуществления контроля посещаемости учащимися ежедневных учебных занятий</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итоговой аттестации выпускников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профилактики правонарушений</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группе продлённого дня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внутришкольном контроле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передаче-приёме дел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формировании, ведении, хранении и проверке личных дел обучающихся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Положение о ведении тетрадей учащимися и проверке их учителями </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организации питания обучающихся, воспитанников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дневнике индивидуального сопровождения обучающегося, воспитанника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Права и обязанности обучающихся, воспитанников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постановке на педагогический учёт учащимися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урегулированию споров между участниками образовательного процесса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выдачи свидетельства об обучении выпускникам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ведении школьного дневника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попечительском совете ОУ</w:t>
            </w:r>
          </w:p>
        </w:tc>
      </w:tr>
    </w:tbl>
    <w:p w:rsidR="00233231" w:rsidRDefault="00233231" w:rsidP="00233231">
      <w:pPr>
        <w:tabs>
          <w:tab w:val="left" w:pos="993"/>
        </w:tabs>
        <w:spacing w:after="0" w:line="240" w:lineRule="auto"/>
        <w:jc w:val="both"/>
        <w:rPr>
          <w:rFonts w:ascii="Times New Roman" w:hAnsi="Times New Roman" w:cs="Times New Roman"/>
          <w:sz w:val="24"/>
          <w:szCs w:val="24"/>
        </w:rPr>
      </w:pP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Характеристика субъектов образовательного процесса</w:t>
      </w:r>
    </w:p>
    <w:p w:rsidR="00233231" w:rsidRDefault="008D15F1" w:rsidP="00233231">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В 2021</w:t>
      </w:r>
      <w:r w:rsidR="00233231">
        <w:rPr>
          <w:rFonts w:ascii="Times New Roman" w:hAnsi="Times New Roman" w:cs="Times New Roman"/>
          <w:sz w:val="24"/>
          <w:szCs w:val="24"/>
        </w:rPr>
        <w:t xml:space="preserve"> году школа работала в режиме </w:t>
      </w:r>
      <w:r>
        <w:rPr>
          <w:rFonts w:ascii="Times New Roman" w:hAnsi="Times New Roman" w:cs="Times New Roman"/>
          <w:sz w:val="24"/>
          <w:szCs w:val="24"/>
        </w:rPr>
        <w:t>5-дневной недели. На начало 2020 - 2021</w:t>
      </w:r>
      <w:r w:rsidR="00233231">
        <w:rPr>
          <w:rFonts w:ascii="Times New Roman" w:hAnsi="Times New Roman" w:cs="Times New Roman"/>
          <w:sz w:val="24"/>
          <w:szCs w:val="24"/>
        </w:rPr>
        <w:t xml:space="preserve"> учебного года в школе было 13 классов для детей с умственной отсталостью, в которых обучалось 130 обучающихся,15 из них получали образовательные услуги индивидуально на дому.</w:t>
      </w:r>
    </w:p>
    <w:p w:rsidR="00233231" w:rsidRDefault="00233231" w:rsidP="00233231">
      <w:p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происходило движение обучающихся: </w:t>
      </w:r>
    </w:p>
    <w:p w:rsidR="00233231" w:rsidRDefault="00233231" w:rsidP="00233231">
      <w:p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зачислены 6 обучающихся;</w:t>
      </w:r>
    </w:p>
    <w:p w:rsidR="00233231" w:rsidRDefault="00233231" w:rsidP="00233231">
      <w:p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выбыли 2 обучающихся</w:t>
      </w:r>
    </w:p>
    <w:p w:rsidR="00233231" w:rsidRDefault="00233231" w:rsidP="00233231">
      <w:p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Учебный год завершили 134 обучающихся, из них на дому обучались 17 человек .</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Контингент обучающихся образовательного учреждения формируется из детей, проживающих в селе Байкалово и 35 населенных пунктах Байкаловского, Пышминского, Слободо-Туринского и Ирбитского, Тугулымского районов Свердловской области.</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Социальный статус обучающихся: дети из неполных семей - 53; многодетных семей -61;</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неблагополучны</w:t>
      </w:r>
      <w:r w:rsidR="00891202">
        <w:rPr>
          <w:rFonts w:ascii="Times New Roman" w:hAnsi="Times New Roman" w:cs="Times New Roman"/>
          <w:sz w:val="24"/>
          <w:szCs w:val="24"/>
        </w:rPr>
        <w:t>х семей - 59; дети-инвалиды - 60</w:t>
      </w:r>
      <w:r>
        <w:rPr>
          <w:rFonts w:ascii="Times New Roman" w:hAnsi="Times New Roman" w:cs="Times New Roman"/>
          <w:sz w:val="24"/>
          <w:szCs w:val="24"/>
        </w:rPr>
        <w:t>; опекаемые дети -  21; состоят на учете в ТКДН и ЗП, ПДН ОВД – 3.</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 Условия предоставления образовательных услуг.</w:t>
      </w:r>
    </w:p>
    <w:p w:rsidR="00233231" w:rsidRDefault="00233231" w:rsidP="00233231">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Кадровые условия:</w:t>
      </w:r>
    </w:p>
    <w:p w:rsidR="00233231" w:rsidRDefault="008D15F1" w:rsidP="00233231">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В 2021</w:t>
      </w:r>
      <w:r w:rsidR="00195546">
        <w:rPr>
          <w:rFonts w:ascii="Times New Roman" w:hAnsi="Times New Roman" w:cs="Times New Roman"/>
          <w:sz w:val="24"/>
          <w:szCs w:val="24"/>
        </w:rPr>
        <w:t xml:space="preserve"> году ГБ</w:t>
      </w:r>
      <w:r w:rsidR="00233231">
        <w:rPr>
          <w:rFonts w:ascii="Times New Roman" w:hAnsi="Times New Roman" w:cs="Times New Roman"/>
          <w:sz w:val="24"/>
          <w:szCs w:val="24"/>
        </w:rPr>
        <w:t>ОУ СО "Байкаловская школа-интернат" была обеспечена педагогическими кадрами на 100%. Всего образователь</w:t>
      </w:r>
      <w:r w:rsidR="00195546">
        <w:rPr>
          <w:rFonts w:ascii="Times New Roman" w:hAnsi="Times New Roman" w:cs="Times New Roman"/>
          <w:sz w:val="24"/>
          <w:szCs w:val="24"/>
        </w:rPr>
        <w:t>ную деятельность осуществляли 34 педагога.</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Штатная численно</w:t>
      </w:r>
      <w:r w:rsidR="00195546">
        <w:rPr>
          <w:rFonts w:ascii="Times New Roman" w:hAnsi="Times New Roman" w:cs="Times New Roman"/>
          <w:sz w:val="24"/>
          <w:szCs w:val="24"/>
        </w:rPr>
        <w:t>сть педагогических работников ГБ</w:t>
      </w:r>
      <w:r>
        <w:rPr>
          <w:rFonts w:ascii="Times New Roman" w:hAnsi="Times New Roman" w:cs="Times New Roman"/>
          <w:sz w:val="24"/>
          <w:szCs w:val="24"/>
        </w:rPr>
        <w:t>ОУ СО "Байкаловская</w:t>
      </w:r>
      <w:r w:rsidR="00195546">
        <w:rPr>
          <w:rFonts w:ascii="Times New Roman" w:hAnsi="Times New Roman" w:cs="Times New Roman"/>
          <w:sz w:val="24"/>
          <w:szCs w:val="24"/>
        </w:rPr>
        <w:t xml:space="preserve"> школа-интернат" составляет – 34</w:t>
      </w:r>
      <w:r>
        <w:rPr>
          <w:rFonts w:ascii="Times New Roman" w:hAnsi="Times New Roman" w:cs="Times New Roman"/>
          <w:sz w:val="24"/>
          <w:szCs w:val="24"/>
        </w:rPr>
        <w:t xml:space="preserve"> чел.</w:t>
      </w:r>
    </w:p>
    <w:p w:rsidR="00233231" w:rsidRDefault="009A0564" w:rsidP="00233231">
      <w:pPr>
        <w:jc w:val="both"/>
        <w:rPr>
          <w:rFonts w:ascii="Times New Roman" w:hAnsi="Times New Roman" w:cs="Times New Roman"/>
          <w:sz w:val="24"/>
          <w:szCs w:val="24"/>
        </w:rPr>
      </w:pPr>
      <w:r>
        <w:rPr>
          <w:rFonts w:ascii="Times New Roman" w:hAnsi="Times New Roman" w:cs="Times New Roman"/>
          <w:sz w:val="24"/>
          <w:szCs w:val="24"/>
        </w:rPr>
        <w:t>Имеют высшее образование – 21 (62</w:t>
      </w:r>
      <w:r w:rsidR="00233231">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w:t>
      </w:r>
      <w:r w:rsidR="009A0564">
        <w:rPr>
          <w:rFonts w:ascii="Times New Roman" w:hAnsi="Times New Roman" w:cs="Times New Roman"/>
          <w:sz w:val="24"/>
          <w:szCs w:val="24"/>
        </w:rPr>
        <w:t>реднее профессиональное – 13 (38</w:t>
      </w:r>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дефек</w:t>
      </w:r>
      <w:r w:rsidR="009A0564">
        <w:rPr>
          <w:rFonts w:ascii="Times New Roman" w:hAnsi="Times New Roman" w:cs="Times New Roman"/>
          <w:sz w:val="24"/>
          <w:szCs w:val="24"/>
        </w:rPr>
        <w:t>тологическое образование – 6 (18</w:t>
      </w:r>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Возрастной состав:</w:t>
      </w:r>
    </w:p>
    <w:p w:rsidR="00233231" w:rsidRDefault="009A0564" w:rsidP="00233231">
      <w:pPr>
        <w:jc w:val="both"/>
        <w:rPr>
          <w:rFonts w:ascii="Times New Roman" w:hAnsi="Times New Roman" w:cs="Times New Roman"/>
          <w:sz w:val="24"/>
          <w:szCs w:val="24"/>
        </w:rPr>
      </w:pPr>
      <w:r>
        <w:rPr>
          <w:rFonts w:ascii="Times New Roman" w:hAnsi="Times New Roman" w:cs="Times New Roman"/>
          <w:sz w:val="24"/>
          <w:szCs w:val="24"/>
        </w:rPr>
        <w:t>20 – 30 лет – 3(9</w:t>
      </w:r>
      <w:r w:rsidR="00233231">
        <w:rPr>
          <w:rFonts w:ascii="Times New Roman" w:hAnsi="Times New Roman" w:cs="Times New Roman"/>
          <w:sz w:val="24"/>
          <w:szCs w:val="24"/>
        </w:rPr>
        <w:t>%);</w:t>
      </w:r>
    </w:p>
    <w:p w:rsidR="00233231" w:rsidRDefault="009A0564" w:rsidP="00233231">
      <w:pPr>
        <w:jc w:val="both"/>
        <w:rPr>
          <w:rFonts w:ascii="Times New Roman" w:hAnsi="Times New Roman" w:cs="Times New Roman"/>
          <w:sz w:val="24"/>
          <w:szCs w:val="24"/>
        </w:rPr>
      </w:pPr>
      <w:r>
        <w:rPr>
          <w:rFonts w:ascii="Times New Roman" w:hAnsi="Times New Roman" w:cs="Times New Roman"/>
          <w:sz w:val="24"/>
          <w:szCs w:val="24"/>
        </w:rPr>
        <w:t>30 – 40 лет – 4 (12</w:t>
      </w:r>
      <w:r w:rsidR="00233231">
        <w:rPr>
          <w:rFonts w:ascii="Times New Roman" w:hAnsi="Times New Roman" w:cs="Times New Roman"/>
          <w:sz w:val="24"/>
          <w:szCs w:val="24"/>
        </w:rPr>
        <w:t>%);</w:t>
      </w:r>
    </w:p>
    <w:p w:rsidR="00233231" w:rsidRDefault="009A0564" w:rsidP="00233231">
      <w:pPr>
        <w:jc w:val="both"/>
        <w:rPr>
          <w:rFonts w:ascii="Times New Roman" w:hAnsi="Times New Roman" w:cs="Times New Roman"/>
          <w:sz w:val="24"/>
          <w:szCs w:val="24"/>
        </w:rPr>
      </w:pPr>
      <w:r>
        <w:rPr>
          <w:rFonts w:ascii="Times New Roman" w:hAnsi="Times New Roman" w:cs="Times New Roman"/>
          <w:sz w:val="24"/>
          <w:szCs w:val="24"/>
        </w:rPr>
        <w:t>40 – 50 лет – 9 (26</w:t>
      </w:r>
      <w:r w:rsidR="00233231">
        <w:rPr>
          <w:rFonts w:ascii="Times New Roman" w:hAnsi="Times New Roman" w:cs="Times New Roman"/>
          <w:sz w:val="24"/>
          <w:szCs w:val="24"/>
        </w:rPr>
        <w:t>%);</w:t>
      </w:r>
    </w:p>
    <w:p w:rsidR="00233231" w:rsidRDefault="009A0564" w:rsidP="00233231">
      <w:pPr>
        <w:jc w:val="both"/>
        <w:rPr>
          <w:rFonts w:ascii="Times New Roman" w:hAnsi="Times New Roman" w:cs="Times New Roman"/>
          <w:sz w:val="24"/>
          <w:szCs w:val="24"/>
        </w:rPr>
      </w:pPr>
      <w:r>
        <w:rPr>
          <w:rFonts w:ascii="Times New Roman" w:hAnsi="Times New Roman" w:cs="Times New Roman"/>
          <w:sz w:val="24"/>
          <w:szCs w:val="24"/>
        </w:rPr>
        <w:t>Свыше 50 лет – 18 (53</w:t>
      </w:r>
      <w:r w:rsidR="00233231">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Имеют стаж:</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20 лет и более– 25 (78%);</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10 -20 лет – 2(6,3%);</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5 – 10 лет – 3(9,4%);</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0 – 5 лет – 2 (6,3%)</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школы имеет следу</w:t>
      </w:r>
      <w:r w:rsidR="00195546">
        <w:rPr>
          <w:rFonts w:ascii="Times New Roman" w:hAnsi="Times New Roman" w:cs="Times New Roman"/>
          <w:sz w:val="24"/>
          <w:szCs w:val="24"/>
        </w:rPr>
        <w:t>ющий уровень квалификации: из 34</w:t>
      </w:r>
      <w:r>
        <w:rPr>
          <w:rFonts w:ascii="Times New Roman" w:hAnsi="Times New Roman" w:cs="Times New Roman"/>
          <w:sz w:val="24"/>
          <w:szCs w:val="24"/>
        </w:rPr>
        <w:t xml:space="preserve"> педагогов аттестовано 32.</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Имеют высш</w:t>
      </w:r>
      <w:r w:rsidR="00913A28">
        <w:rPr>
          <w:rFonts w:ascii="Times New Roman" w:hAnsi="Times New Roman" w:cs="Times New Roman"/>
          <w:sz w:val="24"/>
          <w:szCs w:val="24"/>
        </w:rPr>
        <w:t>ую квалификационную категорию –4(12</w:t>
      </w:r>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первую</w:t>
      </w:r>
      <w:r w:rsidR="00913A28">
        <w:rPr>
          <w:rFonts w:ascii="Times New Roman" w:hAnsi="Times New Roman" w:cs="Times New Roman"/>
          <w:sz w:val="24"/>
          <w:szCs w:val="24"/>
        </w:rPr>
        <w:t xml:space="preserve"> квалификационную категорию – 11 (32</w:t>
      </w:r>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соответ</w:t>
      </w:r>
      <w:r w:rsidR="00A241DD">
        <w:rPr>
          <w:rFonts w:ascii="Times New Roman" w:hAnsi="Times New Roman" w:cs="Times New Roman"/>
          <w:sz w:val="24"/>
          <w:szCs w:val="24"/>
        </w:rPr>
        <w:t>ствуют занимаемой должности – 14 (42</w:t>
      </w:r>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не имеют квалификацион</w:t>
      </w:r>
      <w:r w:rsidR="00A241DD">
        <w:rPr>
          <w:rFonts w:ascii="Times New Roman" w:hAnsi="Times New Roman" w:cs="Times New Roman"/>
          <w:sz w:val="24"/>
          <w:szCs w:val="24"/>
        </w:rPr>
        <w:t>ной категории – 5(14%)</w:t>
      </w:r>
      <w:r>
        <w:rPr>
          <w:rFonts w:ascii="Times New Roman" w:hAnsi="Times New Roman" w:cs="Times New Roman"/>
          <w:sz w:val="24"/>
          <w:szCs w:val="24"/>
        </w:rPr>
        <w:t xml:space="preserve"> </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Возрастной и профессиональный состав педагогического коллектива оптимален, работоспособен и позволяет обеспечить реализацию образовательных программ в полном объеме; достаточный уровень качества образования обучающихся с ограниченными возможностями здоровья.</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наличия педагогов-мужчин особенно актуальна для коррекционных образовательных учреждений для умственно отсталых детей, в которых определяющую роль играет трудовая подготовка, обеспечивающая им благоприятную социальную адаптацию. Процент педагогов - мужчин в Байкаловской ш</w:t>
      </w:r>
      <w:r w:rsidR="00A241DD">
        <w:rPr>
          <w:rFonts w:ascii="Times New Roman" w:hAnsi="Times New Roman" w:cs="Times New Roman"/>
          <w:sz w:val="24"/>
          <w:szCs w:val="24"/>
        </w:rPr>
        <w:t>коле-интернате составляет 17% (6</w:t>
      </w:r>
      <w:r>
        <w:rPr>
          <w:rFonts w:ascii="Times New Roman" w:hAnsi="Times New Roman" w:cs="Times New Roman"/>
          <w:sz w:val="24"/>
          <w:szCs w:val="24"/>
        </w:rPr>
        <w:t xml:space="preserve"> педагогов).</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Управление аттестационными процессами </w:t>
      </w:r>
      <w:r w:rsidR="004A572C">
        <w:rPr>
          <w:rFonts w:ascii="Times New Roman" w:hAnsi="Times New Roman" w:cs="Times New Roman"/>
          <w:sz w:val="24"/>
          <w:szCs w:val="24"/>
        </w:rPr>
        <w:t>педагогических работников в 2021</w:t>
      </w:r>
      <w:r>
        <w:rPr>
          <w:rFonts w:ascii="Times New Roman" w:hAnsi="Times New Roman" w:cs="Times New Roman"/>
          <w:sz w:val="24"/>
          <w:szCs w:val="24"/>
        </w:rPr>
        <w:t xml:space="preserve">  году осуществлялось Главной аттестационной комиссией (ГАК) Министерства общего и профессионального образования Свердловской области. Руководство сопровождалось Положением </w:t>
      </w:r>
    </w:p>
    <w:p w:rsidR="00233231" w:rsidRDefault="004A572C" w:rsidP="00233231">
      <w:pPr>
        <w:jc w:val="both"/>
        <w:rPr>
          <w:rFonts w:ascii="Times New Roman" w:hAnsi="Times New Roman" w:cs="Times New Roman"/>
          <w:sz w:val="24"/>
          <w:szCs w:val="24"/>
        </w:rPr>
      </w:pPr>
      <w:r>
        <w:rPr>
          <w:rFonts w:ascii="Times New Roman" w:hAnsi="Times New Roman" w:cs="Times New Roman"/>
          <w:sz w:val="24"/>
          <w:szCs w:val="24"/>
        </w:rPr>
        <w:tab/>
        <w:t>В 2021</w:t>
      </w:r>
      <w:r w:rsidR="00233231">
        <w:rPr>
          <w:rFonts w:ascii="Times New Roman" w:hAnsi="Times New Roman" w:cs="Times New Roman"/>
          <w:sz w:val="24"/>
          <w:szCs w:val="24"/>
        </w:rPr>
        <w:t xml:space="preserve"> году прошли аттестацию с целью установления соответствия требованиям, предъявляемым к высшей </w:t>
      </w:r>
      <w:r w:rsidR="00A241DD">
        <w:rPr>
          <w:rFonts w:ascii="Times New Roman" w:hAnsi="Times New Roman" w:cs="Times New Roman"/>
          <w:sz w:val="24"/>
          <w:szCs w:val="24"/>
        </w:rPr>
        <w:t xml:space="preserve"> квалификационной категории три педагога по должности </w:t>
      </w:r>
      <w:r w:rsidR="00A241DD">
        <w:rPr>
          <w:rFonts w:ascii="Times New Roman" w:hAnsi="Times New Roman" w:cs="Times New Roman"/>
          <w:sz w:val="24"/>
          <w:szCs w:val="24"/>
        </w:rPr>
        <w:lastRenderedPageBreak/>
        <w:t>«учитель»; с целью установления соответствия требованиям, предъявляемым к первой квалификационной категории, семь педагогов: один – по должности «социальный педагог», один – по должности «педагог-библиотекарь»; один – по должности «воспитатель»; четверо – по должности «учитель».</w:t>
      </w:r>
      <w:r w:rsidR="00BF13C0">
        <w:rPr>
          <w:rFonts w:ascii="Times New Roman" w:hAnsi="Times New Roman" w:cs="Times New Roman"/>
          <w:sz w:val="24"/>
          <w:szCs w:val="24"/>
        </w:rPr>
        <w:t xml:space="preserve"> </w:t>
      </w:r>
      <w:r w:rsidR="00233231">
        <w:rPr>
          <w:rFonts w:ascii="Times New Roman" w:hAnsi="Times New Roman" w:cs="Times New Roman"/>
          <w:sz w:val="24"/>
          <w:szCs w:val="24"/>
        </w:rPr>
        <w:t>Педагогических работников, не подтвердивших заявленные квалификационные категории, нет.</w:t>
      </w:r>
    </w:p>
    <w:p w:rsidR="00BF13C0" w:rsidRDefault="00A241DD" w:rsidP="00BF13C0">
      <w:pPr>
        <w:jc w:val="both"/>
        <w:rPr>
          <w:rFonts w:ascii="Times New Roman" w:hAnsi="Times New Roman" w:cs="Times New Roman"/>
          <w:sz w:val="24"/>
          <w:szCs w:val="24"/>
        </w:rPr>
      </w:pPr>
      <w:r>
        <w:rPr>
          <w:rFonts w:ascii="Times New Roman" w:hAnsi="Times New Roman" w:cs="Times New Roman"/>
          <w:sz w:val="24"/>
          <w:szCs w:val="24"/>
        </w:rPr>
        <w:t xml:space="preserve">  </w:t>
      </w:r>
      <w:r w:rsidR="00233231">
        <w:rPr>
          <w:rFonts w:ascii="Times New Roman" w:hAnsi="Times New Roman" w:cs="Times New Roman"/>
          <w:sz w:val="24"/>
          <w:szCs w:val="24"/>
        </w:rPr>
        <w:t xml:space="preserve"> Коллектив педагогов постоянно работает над повышением своей квалификации, уровня развития профессиональной компетентности для осуществления педагогической деятельности в изменивших</w:t>
      </w:r>
      <w:r w:rsidR="008D15F1">
        <w:rPr>
          <w:rFonts w:ascii="Times New Roman" w:hAnsi="Times New Roman" w:cs="Times New Roman"/>
          <w:sz w:val="24"/>
          <w:szCs w:val="24"/>
        </w:rPr>
        <w:t>ся условиях. В 2021</w:t>
      </w:r>
      <w:r w:rsidR="00233231">
        <w:rPr>
          <w:rFonts w:ascii="Times New Roman" w:hAnsi="Times New Roman" w:cs="Times New Roman"/>
          <w:sz w:val="24"/>
          <w:szCs w:val="24"/>
        </w:rPr>
        <w:t xml:space="preserve"> году прошли повы</w:t>
      </w:r>
      <w:r w:rsidR="00BF13C0">
        <w:rPr>
          <w:rFonts w:ascii="Times New Roman" w:hAnsi="Times New Roman" w:cs="Times New Roman"/>
          <w:sz w:val="24"/>
          <w:szCs w:val="24"/>
        </w:rPr>
        <w:t xml:space="preserve">шение квалификации </w:t>
      </w:r>
      <w:r w:rsidR="00233231">
        <w:rPr>
          <w:rFonts w:ascii="Times New Roman" w:hAnsi="Times New Roman" w:cs="Times New Roman"/>
          <w:sz w:val="24"/>
          <w:szCs w:val="24"/>
        </w:rPr>
        <w:t xml:space="preserve"> </w:t>
      </w:r>
    </w:p>
    <w:p w:rsidR="00184D99" w:rsidRDefault="00184D99" w:rsidP="00184D99">
      <w:pPr>
        <w:jc w:val="center"/>
        <w:rPr>
          <w:rFonts w:ascii="Times New Roman" w:hAnsi="Times New Roman" w:cs="Times New Roman"/>
          <w:b/>
          <w:sz w:val="24"/>
          <w:szCs w:val="24"/>
        </w:rPr>
      </w:pPr>
      <w:r>
        <w:rPr>
          <w:rFonts w:ascii="Times New Roman" w:hAnsi="Times New Roman" w:cs="Times New Roman"/>
          <w:b/>
          <w:sz w:val="24"/>
          <w:szCs w:val="24"/>
        </w:rPr>
        <w:t>ПОВЫШЕНИЕ КВАЛИФИКАЦИИ 2021 ГОД</w:t>
      </w:r>
    </w:p>
    <w:tbl>
      <w:tblPr>
        <w:tblStyle w:val="af3"/>
        <w:tblW w:w="0" w:type="auto"/>
        <w:tblLook w:val="04A0" w:firstRow="1" w:lastRow="0" w:firstColumn="1" w:lastColumn="0" w:noHBand="0" w:noVBand="1"/>
      </w:tblPr>
      <w:tblGrid>
        <w:gridCol w:w="550"/>
        <w:gridCol w:w="1667"/>
        <w:gridCol w:w="3287"/>
        <w:gridCol w:w="2319"/>
        <w:gridCol w:w="1522"/>
      </w:tblGrid>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b/>
                <w:sz w:val="24"/>
                <w:szCs w:val="24"/>
              </w:rPr>
            </w:pPr>
            <w:r>
              <w:rPr>
                <w:b/>
                <w:sz w:val="24"/>
                <w:szCs w:val="24"/>
              </w:rPr>
              <w:t>№</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b/>
                <w:sz w:val="24"/>
                <w:szCs w:val="24"/>
              </w:rPr>
            </w:pPr>
            <w:r>
              <w:rPr>
                <w:b/>
                <w:sz w:val="24"/>
                <w:szCs w:val="24"/>
              </w:rPr>
              <w:t>ФИО педагога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b/>
                <w:sz w:val="24"/>
                <w:szCs w:val="24"/>
              </w:rPr>
            </w:pPr>
            <w:r>
              <w:rPr>
                <w:b/>
                <w:sz w:val="24"/>
                <w:szCs w:val="24"/>
              </w:rPr>
              <w:t>Программа повышения квалификации</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b/>
                <w:sz w:val="24"/>
                <w:szCs w:val="24"/>
              </w:rPr>
            </w:pPr>
            <w:r>
              <w:rPr>
                <w:b/>
                <w:sz w:val="24"/>
                <w:szCs w:val="24"/>
              </w:rPr>
              <w:t xml:space="preserve">Место прохождения </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b/>
                <w:sz w:val="24"/>
                <w:szCs w:val="24"/>
              </w:rPr>
            </w:pPr>
            <w:r>
              <w:rPr>
                <w:b/>
                <w:sz w:val="24"/>
                <w:szCs w:val="24"/>
              </w:rPr>
              <w:t>Дата</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Абакумова Е.А.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«роль педагога в охране здоровья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ГБПОУ «Свердловский областной медицинский колледж»</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19.12.2021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Арефьева С.Г.</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tbl>
            <w:tblPr>
              <w:tblStyle w:val="af3"/>
              <w:tblW w:w="0" w:type="auto"/>
              <w:tblLook w:val="04A0" w:firstRow="1" w:lastRow="0" w:firstColumn="1" w:lastColumn="0" w:noHBand="0" w:noVBand="1"/>
            </w:tblPr>
            <w:tblGrid>
              <w:gridCol w:w="1296"/>
            </w:tblGrid>
            <w:tr w:rsidR="00184D99">
              <w:tc>
                <w:tcPr>
                  <w:tcW w:w="112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bl>
          <w:p w:rsidR="00184D99" w:rsidRDefault="00184D99">
            <w:pPr>
              <w:spacing w:after="0" w:line="240" w:lineRule="auto"/>
              <w:jc w:val="center"/>
              <w:rPr>
                <w:b/>
                <w:sz w:val="24"/>
                <w:szCs w:val="24"/>
              </w:rPr>
            </w:pP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rPr>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lang w:val="en-US"/>
              </w:rPr>
              <w:t>I</w:t>
            </w:r>
            <w:r>
              <w:rPr>
                <w:sz w:val="24"/>
                <w:szCs w:val="24"/>
              </w:rPr>
              <w:t xml:space="preserve"> Всероссийский форум классных руководителей (сертификат)</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9-10 октября 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3.</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Бахарев А.А.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03.06.2021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4.</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Болотина И.А.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Обучающая (просветительская ) программа по вопросам здорового питания для групп населения, проживающих на </w:t>
            </w:r>
            <w:r>
              <w:rPr>
                <w:sz w:val="24"/>
                <w:szCs w:val="24"/>
              </w:rPr>
              <w:lastRenderedPageBreak/>
              <w:t>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lastRenderedPageBreak/>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29.09.2021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2"/>
                <w:szCs w:val="22"/>
              </w:rPr>
            </w:pPr>
          </w:p>
        </w:tc>
        <w:tc>
          <w:tcPr>
            <w:tcW w:w="1522"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sz w:val="24"/>
                <w:szCs w:val="24"/>
              </w:rPr>
            </w:pP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5.</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Боровиков С.Г.</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«Педагог дополнительного образования» 250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29.07.2021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«Индивидуальные траектории профильного образования в общеобразовательных классах», вебинар</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АО «Издательство «Просвещение»»</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23.08.2021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«Навыки </w:t>
            </w:r>
            <w:r>
              <w:rPr>
                <w:sz w:val="24"/>
                <w:szCs w:val="24"/>
                <w:lang w:val="en-US"/>
              </w:rPr>
              <w:t>XXI</w:t>
            </w:r>
            <w:r>
              <w:rPr>
                <w:sz w:val="24"/>
                <w:szCs w:val="24"/>
              </w:rPr>
              <w:t xml:space="preserve"> века: логически мыслим, работаем с информацией», вебинар</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АО «Издательство «Просвещение»»</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23.08.2021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Лекция-фильм «Об истории вакцинации», 2 часа 55 минут</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«Федерация развития образования», 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03.08.2021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09.11.2021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ФГОС основного общего образования в соответствии с приказом Минпросвещения России №287 от 31 мая 2021 года» в объеме 44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10.11.2021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72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11.11.2021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«Обеспечение санитарно-эпидемиологических требований к образовательным организациям согласно СП 2.4.3648-20»,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12.11.2021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lang w:val="en-US"/>
              </w:rPr>
              <w:t>II</w:t>
            </w:r>
            <w:r>
              <w:rPr>
                <w:sz w:val="24"/>
                <w:szCs w:val="24"/>
              </w:rPr>
              <w:t>Всероссийская научно-практическая конференция «Актуальные проблемы современного образования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ФГБНУ «ИКП РАО»</w:t>
            </w:r>
          </w:p>
          <w:p w:rsidR="00184D99" w:rsidRDefault="00184D99">
            <w:pPr>
              <w:spacing w:after="0" w:line="240" w:lineRule="auto"/>
            </w:pPr>
            <w:r>
              <w:t>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08.11.2021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lastRenderedPageBreak/>
              <w:t>6.</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Виноградов М.В.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04.06.2021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«роль педагога в охране здоровья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ГБПОУ «Свердловский областной медицинский колледж»</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7.</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Воинкова И.В.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29.09.2021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rPr>
                <w:sz w:val="24"/>
                <w:szCs w:val="24"/>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8.</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Глухих И.Е.</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31.05.2021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02.10.2021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9.</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Дорохина Е.С.</w:t>
            </w:r>
          </w:p>
        </w:tc>
        <w:tc>
          <w:tcPr>
            <w:tcW w:w="671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3271"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2"/>
                <w:szCs w:val="22"/>
              </w:rPr>
            </w:pPr>
          </w:p>
        </w:tc>
        <w:tc>
          <w:tcPr>
            <w:tcW w:w="1522"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10.</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Дягилева М.Э.</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Практико-ориентированный вебинар проект «Как выбрать профессию подростку с инвалидностью»</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МО и МП Свердловской области профориентационный проект «Право на дело»</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27.01.2021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Онлайн-конференция для учителей начальной школы «ММСО.Ушинский на платформе ММСО </w:t>
            </w:r>
            <w:r>
              <w:rPr>
                <w:sz w:val="24"/>
                <w:szCs w:val="24"/>
                <w:lang w:val="en-US"/>
              </w:rPr>
              <w:t>I</w:t>
            </w:r>
            <w:r>
              <w:rPr>
                <w:sz w:val="24"/>
                <w:szCs w:val="24"/>
              </w:rPr>
              <w:t>Коннект</w:t>
            </w:r>
          </w:p>
        </w:tc>
        <w:tc>
          <w:tcPr>
            <w:tcW w:w="3271"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2"/>
                <w:szCs w:val="22"/>
              </w:rPr>
            </w:pP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26-27 02.2021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Тьюторское сопровождение образования различных </w:t>
            </w:r>
            <w:r>
              <w:rPr>
                <w:sz w:val="24"/>
                <w:szCs w:val="24"/>
              </w:rPr>
              <w:lastRenderedPageBreak/>
              <w:t>категорий обучающихся, в т.ч. детей с ОВЗ», 144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lastRenderedPageBreak/>
              <w:t xml:space="preserve">ФГБОУ ВО «Уральский государственный </w:t>
            </w:r>
            <w:r>
              <w:lastRenderedPageBreak/>
              <w:t>педагогический университет»</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lastRenderedPageBreak/>
              <w:t>08.11. – 25.11.2021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lastRenderedPageBreak/>
              <w:t>11.</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Епишина Е.П.</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25.05.2021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jc w:val="center"/>
              <w:rPr>
                <w:b/>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20.03.2021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lang w:val="en-US"/>
              </w:rPr>
              <w:t>II</w:t>
            </w:r>
            <w:r>
              <w:rPr>
                <w:sz w:val="24"/>
                <w:szCs w:val="24"/>
              </w:rPr>
              <w:t>Всероссийская научно-практическая конференция «Актуальные проблемы современного образования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ФГБНУ «ИКП РАО»</w:t>
            </w:r>
          </w:p>
          <w:p w:rsidR="00184D99" w:rsidRDefault="00184D99">
            <w:pPr>
              <w:spacing w:after="0" w:line="240" w:lineRule="auto"/>
            </w:pPr>
            <w:r>
              <w:t>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«Нормативно-правовые и организационно-методические аспекты деятельности педагога-психолога и социального педагога в рамках психолого-педагогического сопровождения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ГБУ СО «Ирбитский ЦППМСП»</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21.12.2021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12.</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Забродина В.Г.</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05.06.2021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lang w:val="en-US"/>
              </w:rPr>
              <w:t>I</w:t>
            </w:r>
            <w:r>
              <w:rPr>
                <w:sz w:val="24"/>
                <w:szCs w:val="24"/>
              </w:rPr>
              <w:t xml:space="preserve"> Всероссийский форум классных руководителей, онлайн-участие</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Фонд новых форм развития образования, 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«Большой этнографический диктант – 2021»</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ФАДН России</w:t>
            </w:r>
          </w:p>
        </w:tc>
        <w:tc>
          <w:tcPr>
            <w:tcW w:w="1522"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sz w:val="24"/>
                <w:szCs w:val="24"/>
              </w:rPr>
            </w:pP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«Нормативно-правовые и организационно-методические аспекты деятельности педагога-психолога и социального педагога в рамках психолого-педагогического сопровождения обучающихся» (Сертификат)</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t>ГБУ СО «Ирбитский ЦППМСП»</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21.12.2021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lastRenderedPageBreak/>
              <w:t>13.</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Зырянова Н.В.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27.05.2021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11.10.2021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«Профилактика безнадзорности и правонарушений несовершеннолетних в соответствии с федеральным законодательством»,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2"/>
                <w:szCs w:val="22"/>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07.12.2021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26.12.2021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14.</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Ильиных В.В.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26.05.2021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jc w:val="center"/>
              <w:rPr>
                <w:b/>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07.12.2021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22.12.2021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15.</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Какшин С.А.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lastRenderedPageBreak/>
              <w:t>16.</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Карпова О.В.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«Роль педагога в охране здоровья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ГБПОУ «Свердловский областной медицинский колледж»</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Профилактика жестокого обращения в отношении несовершеннолетних, 16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«ЛАДО»</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13-14.04.2021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20.12.2021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17.</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Карпова М.Ю.</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03.06.2021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18.</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Кожан Н.В.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«Профилактика безнадзорности и правонарушений несовершеннолетних в соответствии с федеральным законодательством»,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jc w:val="center"/>
              <w:rPr>
                <w:b/>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sz w:val="24"/>
                <w:szCs w:val="24"/>
              </w:rPr>
            </w:pP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19.</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Носова И.Г.</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19.12.2021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Основы обеспечения информационной безопасности детей, </w:t>
            </w:r>
          </w:p>
          <w:p w:rsidR="00184D99" w:rsidRDefault="00184D99">
            <w:pPr>
              <w:spacing w:after="0" w:line="240" w:lineRule="auto"/>
              <w:rPr>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04.01.2022</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20.</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Панкратьева Л.И.</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02.06.2021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jc w:val="center"/>
              <w:rPr>
                <w:b/>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21.03.2021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19.12.2021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22.12.2021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21.</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Сединкина М.В.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24.05.2021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30.09.2021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22.</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Спирина О.Н.</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29.05.2021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06.11.2021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Основы обеспечения информационной безопасности детей, </w:t>
            </w:r>
          </w:p>
          <w:p w:rsidR="00184D99" w:rsidRDefault="00184D99">
            <w:pPr>
              <w:spacing w:after="0" w:line="240" w:lineRule="auto"/>
              <w:rPr>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09.01.2022</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09.01.2022</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23.</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Суслова Н.А.</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jc w:val="center"/>
              <w:rPr>
                <w:b/>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«Роль педагога в охране здоровья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ГБПОУ «Свердловский областной медицинский колледж»</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24.</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Тихонькова Т.В.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b/>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20.05.2021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jc w:val="center"/>
              <w:rPr>
                <w:b/>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jc w:val="center"/>
              <w:rPr>
                <w:b/>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«Обеспечение санитарно-эпидемиологических требований к ОО согласно СП 2.4.3648-20»,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03.10.2021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17.12.2021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jc w:val="center"/>
              <w:rPr>
                <w:b/>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Профилактика безнадзорности и правонарушений несовершеннолетних в соответствии с федеральным законодательством,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18.03.2021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25.</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Туйкова С.В.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lastRenderedPageBreak/>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lastRenderedPageBreak/>
              <w:t>01.06.2021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«Роль педагога в охране здоровья обучающихся»</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ГБПОУ «Свердловский областной медицинский колледж»</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16.02.2021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Профессиональная подготовка по программе «Педагогика и психология», 520 часов</w:t>
            </w:r>
          </w:p>
        </w:tc>
        <w:tc>
          <w:tcPr>
            <w:tcW w:w="3271"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2"/>
                <w:szCs w:val="22"/>
              </w:rPr>
            </w:pP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Март 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26.</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Шалудько Л.В.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03.06.2021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rPr>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20.03.2021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Национальный проект «Демография» федеральный проект «Укрепление общественного здоровья»</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08.11.2021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27.</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Шипилов О.Г.</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«Навыки оказания первой помощи в образовательных организациях»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25.05.2021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«Профилактика гриппа и острых респираторных вирусных инфекций, в том числе новой коронавирусной инфекции», </w:t>
            </w:r>
          </w:p>
          <w:p w:rsidR="00184D99" w:rsidRDefault="00184D99">
            <w:pPr>
              <w:spacing w:after="0" w:line="240" w:lineRule="auto"/>
              <w:rPr>
                <w:sz w:val="24"/>
                <w:szCs w:val="24"/>
              </w:rPr>
            </w:pPr>
            <w:r>
              <w:rPr>
                <w:sz w:val="24"/>
                <w:szCs w:val="24"/>
              </w:rPr>
              <w:t>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ООО «Центр инновационного образования и воспитания»</w:t>
            </w:r>
          </w:p>
          <w:p w:rsidR="00184D99" w:rsidRDefault="00184D99">
            <w:pPr>
              <w:spacing w:after="0" w:line="240" w:lineRule="auto"/>
              <w:rPr>
                <w:sz w:val="24"/>
                <w:szCs w:val="24"/>
              </w:rPr>
            </w:pPr>
            <w:r>
              <w:rPr>
                <w:sz w:val="24"/>
                <w:szCs w:val="24"/>
              </w:rP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25.05.2021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«Коррекционная педагогика и особенности образования и 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rPr>
                <w:sz w:val="24"/>
                <w:szCs w:val="24"/>
              </w:rPr>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07.12.2021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22.12.2021</w:t>
            </w:r>
          </w:p>
        </w:tc>
      </w:tr>
      <w:tr w:rsidR="00184D99" w:rsidTr="00184D99">
        <w:tc>
          <w:tcPr>
            <w:tcW w:w="69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28.</w:t>
            </w:r>
          </w:p>
        </w:tc>
        <w:tc>
          <w:tcPr>
            <w:tcW w:w="2359"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Сутягина Е.В.</w:t>
            </w: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lang w:val="en-US"/>
              </w:rPr>
              <w:t>II</w:t>
            </w:r>
            <w:r>
              <w:rPr>
                <w:sz w:val="24"/>
                <w:szCs w:val="24"/>
              </w:rPr>
              <w:t>Всероссийская научно-практическая конференция «Актуальные проблемы современного образования детей с ОВЗ»</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ФГБНУ «ИКП РАО»</w:t>
            </w:r>
          </w:p>
          <w:p w:rsidR="00184D99" w:rsidRDefault="00184D99">
            <w:pPr>
              <w:spacing w:after="0" w:line="240" w:lineRule="auto"/>
              <w:rPr>
                <w:sz w:val="24"/>
                <w:szCs w:val="24"/>
              </w:rPr>
            </w:pPr>
            <w:r>
              <w:t>Г. Москва</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08.11.2021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 xml:space="preserve">«Коррекционная педагогика и особенности образования и </w:t>
            </w:r>
            <w:r>
              <w:rPr>
                <w:sz w:val="24"/>
                <w:szCs w:val="24"/>
              </w:rPr>
              <w:lastRenderedPageBreak/>
              <w:t>воспитания детей с ОВЗ», 73 часа</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lastRenderedPageBreak/>
              <w:t xml:space="preserve">ООО «Центр инновационного </w:t>
            </w:r>
            <w:r>
              <w:lastRenderedPageBreak/>
              <w:t>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lastRenderedPageBreak/>
              <w:t>15.12.2021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«Основы обеспечения информационной безопасности детей», 36 часов</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ООО «Центр инновационного образования и воспитания»</w:t>
            </w:r>
          </w:p>
          <w:p w:rsidR="00184D99" w:rsidRDefault="00184D99">
            <w:pPr>
              <w:spacing w:after="0" w:line="240" w:lineRule="auto"/>
            </w:pPr>
            <w:r>
              <w:t xml:space="preserve"> г. Саратов</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15.12.2021</w:t>
            </w:r>
          </w:p>
        </w:tc>
      </w:tr>
      <w:tr w:rsidR="00184D99" w:rsidTr="00184D99">
        <w:tc>
          <w:tcPr>
            <w:tcW w:w="694"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2359" w:type="dxa"/>
            <w:tcBorders>
              <w:top w:val="single" w:sz="4" w:space="0" w:color="auto"/>
              <w:left w:val="single" w:sz="4" w:space="0" w:color="auto"/>
              <w:bottom w:val="single" w:sz="4" w:space="0" w:color="auto"/>
              <w:right w:val="single" w:sz="4" w:space="0" w:color="auto"/>
            </w:tcBorders>
          </w:tcPr>
          <w:p w:rsidR="00184D99" w:rsidRDefault="00184D99">
            <w:pPr>
              <w:spacing w:after="0" w:line="240" w:lineRule="auto"/>
              <w:rPr>
                <w:sz w:val="24"/>
                <w:szCs w:val="24"/>
              </w:rPr>
            </w:pPr>
          </w:p>
        </w:tc>
        <w:tc>
          <w:tcPr>
            <w:tcW w:w="6714"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4"/>
                <w:szCs w:val="24"/>
              </w:rPr>
            </w:pPr>
            <w:r>
              <w:rPr>
                <w:sz w:val="24"/>
                <w:szCs w:val="24"/>
              </w:rPr>
              <w:t>Вебинар «Нормативно-правовые и организационно-методические аспекты деятельности педагога-психолога и социального педагога в рамках психолого-педагогического сопровождения обучающихся» (сертификат)</w:t>
            </w:r>
          </w:p>
        </w:tc>
        <w:tc>
          <w:tcPr>
            <w:tcW w:w="3271"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rPr>
                <w:sz w:val="22"/>
                <w:szCs w:val="22"/>
              </w:rPr>
            </w:pPr>
            <w:r>
              <w:t>ГБУ СО «Ирбитский ЦППМСП»</w:t>
            </w:r>
          </w:p>
        </w:tc>
        <w:tc>
          <w:tcPr>
            <w:tcW w:w="1522" w:type="dxa"/>
            <w:tcBorders>
              <w:top w:val="single" w:sz="4" w:space="0" w:color="auto"/>
              <w:left w:val="single" w:sz="4" w:space="0" w:color="auto"/>
              <w:bottom w:val="single" w:sz="4" w:space="0" w:color="auto"/>
              <w:right w:val="single" w:sz="4" w:space="0" w:color="auto"/>
            </w:tcBorders>
            <w:hideMark/>
          </w:tcPr>
          <w:p w:rsidR="00184D99" w:rsidRDefault="00184D99">
            <w:pPr>
              <w:spacing w:after="0" w:line="240" w:lineRule="auto"/>
              <w:jc w:val="center"/>
              <w:rPr>
                <w:sz w:val="24"/>
                <w:szCs w:val="24"/>
              </w:rPr>
            </w:pPr>
            <w:r>
              <w:rPr>
                <w:sz w:val="24"/>
                <w:szCs w:val="24"/>
              </w:rPr>
              <w:t>21.12.2021</w:t>
            </w:r>
          </w:p>
        </w:tc>
      </w:tr>
    </w:tbl>
    <w:p w:rsidR="00184D99" w:rsidRDefault="00184D99" w:rsidP="00184D99">
      <w:pPr>
        <w:jc w:val="center"/>
        <w:rPr>
          <w:rFonts w:ascii="Times New Roman" w:hAnsi="Times New Roman" w:cs="Times New Roman"/>
          <w:b/>
          <w:sz w:val="24"/>
          <w:szCs w:val="24"/>
        </w:rPr>
      </w:pPr>
    </w:p>
    <w:p w:rsidR="00184D99" w:rsidRDefault="00184D99" w:rsidP="00BF13C0">
      <w:pPr>
        <w:jc w:val="both"/>
        <w:rPr>
          <w:rFonts w:ascii="Times New Roman" w:hAnsi="Times New Roman" w:cs="Times New Roman"/>
          <w:sz w:val="24"/>
          <w:szCs w:val="24"/>
        </w:rPr>
      </w:pPr>
    </w:p>
    <w:p w:rsidR="00233231" w:rsidRDefault="00BF13C0" w:rsidP="00233231">
      <w:pPr>
        <w:rPr>
          <w:rFonts w:ascii="Times New Roman" w:hAnsi="Times New Roman" w:cs="Times New Roman"/>
          <w:sz w:val="24"/>
          <w:szCs w:val="24"/>
        </w:rPr>
      </w:pPr>
      <w:r>
        <w:rPr>
          <w:rFonts w:ascii="Times New Roman" w:hAnsi="Times New Roman" w:cs="Times New Roman"/>
          <w:sz w:val="24"/>
          <w:szCs w:val="24"/>
        </w:rPr>
        <w:t>Педагоги ГБ</w:t>
      </w:r>
      <w:r w:rsidR="00233231">
        <w:rPr>
          <w:rFonts w:ascii="Times New Roman" w:hAnsi="Times New Roman" w:cs="Times New Roman"/>
          <w:sz w:val="24"/>
          <w:szCs w:val="24"/>
        </w:rPr>
        <w:t xml:space="preserve">ОУ СО "Байкаловская школа-интернат" повышают уровень профессиональной компетентности через обучающие семинары, научно-практические конференции, областные методические объединения и уже не только в качестве слушателей. </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Были проведены такие тематические педагогические советы:</w:t>
      </w:r>
    </w:p>
    <w:p w:rsidR="00997A9F" w:rsidRPr="00997A9F" w:rsidRDefault="00997A9F" w:rsidP="00997A9F">
      <w:pPr>
        <w:pStyle w:val="af2"/>
        <w:shd w:val="clear" w:color="auto" w:fill="FFFFFF"/>
        <w:tabs>
          <w:tab w:val="left" w:pos="0"/>
        </w:tabs>
        <w:autoSpaceDE w:val="0"/>
        <w:autoSpaceDN w:val="0"/>
        <w:spacing w:before="100" w:beforeAutospacing="1" w:after="150"/>
        <w:ind w:left="0" w:firstLine="709"/>
        <w:jc w:val="both"/>
        <w:outlineLvl w:val="0"/>
        <w:rPr>
          <w:rFonts w:ascii="Times New Roman" w:hAnsi="Times New Roman"/>
          <w:sz w:val="24"/>
          <w:szCs w:val="24"/>
        </w:rPr>
      </w:pPr>
      <w:r w:rsidRPr="00997A9F">
        <w:rPr>
          <w:rFonts w:ascii="Times New Roman" w:hAnsi="Times New Roman"/>
          <w:sz w:val="24"/>
          <w:szCs w:val="24"/>
        </w:rPr>
        <w:t>Проведено заседание педагогического совета 30.08.2021г. «Качество образования и воспитания в ГБОУ СО «Байкаловская школа-интернат: основные итоги и перспективы развития»;</w:t>
      </w:r>
    </w:p>
    <w:p w:rsidR="00997A9F" w:rsidRPr="00997A9F" w:rsidRDefault="00997A9F" w:rsidP="00233231">
      <w:pPr>
        <w:rPr>
          <w:rFonts w:ascii="Times New Roman" w:hAnsi="Times New Roman" w:cs="Times New Roman"/>
          <w:sz w:val="24"/>
          <w:szCs w:val="24"/>
        </w:rPr>
      </w:pPr>
    </w:p>
    <w:p w:rsidR="00F4001A" w:rsidRPr="00F4001A" w:rsidRDefault="00F4001A" w:rsidP="00F4001A">
      <w:pPr>
        <w:pStyle w:val="af2"/>
        <w:shd w:val="clear" w:color="auto" w:fill="FFFFFF"/>
        <w:tabs>
          <w:tab w:val="left" w:pos="0"/>
        </w:tabs>
        <w:autoSpaceDE w:val="0"/>
        <w:autoSpaceDN w:val="0"/>
        <w:spacing w:before="100" w:beforeAutospacing="1" w:after="150"/>
        <w:ind w:left="0" w:firstLine="709"/>
        <w:jc w:val="both"/>
        <w:outlineLvl w:val="0"/>
        <w:rPr>
          <w:rFonts w:ascii="Times New Roman" w:hAnsi="Times New Roman"/>
          <w:sz w:val="24"/>
          <w:szCs w:val="24"/>
        </w:rPr>
      </w:pPr>
      <w:r w:rsidRPr="00F4001A">
        <w:rPr>
          <w:rFonts w:ascii="Times New Roman" w:hAnsi="Times New Roman"/>
          <w:sz w:val="24"/>
          <w:szCs w:val="24"/>
        </w:rPr>
        <w:t>Проведено заседание педагогического совета 12.11.2021г. Педагогический совет-семинар «Нормативно-правовые акты по вопросам организации образования детей-инвалидов и детей с ОВЗ»</w:t>
      </w:r>
    </w:p>
    <w:p w:rsidR="00233231" w:rsidRDefault="00F4001A" w:rsidP="00EA4239">
      <w:pPr>
        <w:pStyle w:val="af2"/>
        <w:shd w:val="clear" w:color="auto" w:fill="FFFFFF"/>
        <w:tabs>
          <w:tab w:val="left" w:pos="0"/>
        </w:tabs>
        <w:autoSpaceDE w:val="0"/>
        <w:autoSpaceDN w:val="0"/>
        <w:spacing w:before="100" w:beforeAutospacing="1" w:after="150"/>
        <w:ind w:left="0"/>
        <w:outlineLvl w:val="0"/>
        <w:rPr>
          <w:rFonts w:ascii="Times New Roman" w:hAnsi="Times New Roman"/>
          <w:sz w:val="24"/>
          <w:szCs w:val="24"/>
        </w:rPr>
      </w:pPr>
      <w:r w:rsidRPr="00F4001A">
        <w:rPr>
          <w:rFonts w:ascii="Times New Roman" w:hAnsi="Times New Roman"/>
          <w:sz w:val="24"/>
          <w:szCs w:val="24"/>
        </w:rPr>
        <w:t xml:space="preserve">           </w:t>
      </w:r>
      <w:r w:rsidR="00233231">
        <w:rPr>
          <w:rFonts w:ascii="Times New Roman" w:hAnsi="Times New Roman"/>
          <w:sz w:val="24"/>
          <w:szCs w:val="24"/>
        </w:rPr>
        <w:t>На хорошем методическом уровне прошли тематические педсоветы, в подготовке к которым принимал участие практически весь педагогический коллектив. Это позволило коллективно выработать управленческие решения по созданию условий для повышения готовности всех членов образовательного сообщества к введению ФГОС образования обучающихся с умственной отсталостью (интеллектуальными нарушениями). Решения этих педсоветов должны служить ориентиром в деятельности педагогического коллектива в новом учебном году.</w:t>
      </w:r>
    </w:p>
    <w:p w:rsidR="00A54A2F" w:rsidRDefault="00233231" w:rsidP="00233231">
      <w:pPr>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отмечает необходимость в обновлении знаний педагогов в части психолого-педагогического сопровождения детей с умеренной и тяжелой умственной отсталостью, содержания работы с детьми, имеющими сложный дефект (расстройства аутистического спектра, комплексные и тяжёлые нарушения развития, умеренную и тяжёлую умственную отсталость и др.), методологических основ и нормативной базы обучения детей с ограниченными возможностями здоровья.)</w:t>
      </w:r>
    </w:p>
    <w:p w:rsidR="00A54A2F" w:rsidRDefault="00A54A2F" w:rsidP="00233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3231">
        <w:rPr>
          <w:rFonts w:ascii="Times New Roman" w:hAnsi="Times New Roman" w:cs="Times New Roman"/>
          <w:sz w:val="24"/>
          <w:szCs w:val="24"/>
        </w:rPr>
        <w:t xml:space="preserve"> Введение с 01.09.2016 г. ФГОС образования детей с умственной отсталостью (интеллектуальными нарушениями) ставит перед педагогами новые задачи, успех решения которых зависит от их компетентности.</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b/>
          <w:sz w:val="24"/>
          <w:szCs w:val="24"/>
        </w:rPr>
        <w:t xml:space="preserve">      </w:t>
      </w:r>
      <w:r w:rsidRPr="004A572C">
        <w:rPr>
          <w:rFonts w:ascii="Times New Roman" w:hAnsi="Times New Roman" w:cs="Times New Roman"/>
          <w:sz w:val="24"/>
          <w:szCs w:val="24"/>
        </w:rPr>
        <w:t>В общеобразовательной организации созданы условия для стопроцентного введения и реализации федерального государственного стандарта образования обучающихся с умственной отсталостью (интеллектуальными нарушениями):</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 xml:space="preserve">   1)  Разработаны и реализуются адаптированные основные общеобразовательные программы образования обучающихся с умственной отсталостью (интеллектуальными нарушениями) (Варианты </w:t>
      </w:r>
      <w:r w:rsidRPr="004A572C">
        <w:rPr>
          <w:rFonts w:ascii="Times New Roman" w:hAnsi="Times New Roman" w:cs="Times New Roman"/>
          <w:sz w:val="24"/>
          <w:szCs w:val="24"/>
          <w:lang w:val="en-US"/>
        </w:rPr>
        <w:t>I</w:t>
      </w:r>
      <w:r w:rsidRPr="004A572C">
        <w:rPr>
          <w:rFonts w:ascii="Times New Roman" w:hAnsi="Times New Roman" w:cs="Times New Roman"/>
          <w:sz w:val="24"/>
          <w:szCs w:val="24"/>
        </w:rPr>
        <w:t xml:space="preserve">, </w:t>
      </w:r>
      <w:r w:rsidRPr="004A572C">
        <w:rPr>
          <w:rFonts w:ascii="Times New Roman" w:hAnsi="Times New Roman" w:cs="Times New Roman"/>
          <w:sz w:val="24"/>
          <w:szCs w:val="24"/>
          <w:lang w:val="en-US"/>
        </w:rPr>
        <w:t>II</w:t>
      </w:r>
      <w:r w:rsidRPr="004A572C">
        <w:rPr>
          <w:rFonts w:ascii="Times New Roman" w:hAnsi="Times New Roman" w:cs="Times New Roman"/>
          <w:sz w:val="24"/>
          <w:szCs w:val="24"/>
        </w:rPr>
        <w:t>). Разработаны рабочие программы учебных предметов и коррекционных курсов. В рамках реализации АООП (вариант 2) для обучающихся с умеренной и тяжелой умственной отсталостью, тяжелыми и множественными нарушениями разработаны специальные индивидуальные программы развития (СИПР).</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С 01.09.2021 года в образовательной организации создан ресурсный класс, в котором реализуются адаптированные основные общеобразовательные программы для обучающихся с умеренной и тяжелой умственной отсталостью (вариант 2) и для обучающихся с расстройством аутистического спектра (вариант 8.4)</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 xml:space="preserve"> 2)  Материально-технические условия. В ГБОУ СО "Байкаловская школа-интернат" созданы все условия организации пространства, в котором осуществляется реализация АООП:</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имеются пять классов-кабинетов для проведения уроков и самоподготовки, в которых определены учебные зоны и зоны отдыха, имеются кабинеты трудового обучения, ритмики, ЛФК, кабинет учителя-дефектолога, два кабинета психолога, спортивный зал, оборудованный в соответствии с современными требованиями, кабинет ИЗО, логопедический кабинет, актовый зал.</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 xml:space="preserve">   Все классы, в которых реализуется ФГОС, обеспечены холодным и горячим водоснабжением; приобретена ученическая мебель на сумму 541391,0 руб. (парты, стулья, шкафы); компьютеры; в 2021 году приобретены две интерактивные доски со специальным оборудованием на общую сумму 286,607 тыс. руб.</w:t>
      </w:r>
    </w:p>
    <w:p w:rsidR="004A572C" w:rsidRPr="004A572C" w:rsidRDefault="004A572C" w:rsidP="004A572C">
      <w:pPr>
        <w:rPr>
          <w:rFonts w:ascii="Times New Roman" w:eastAsia="Calibri" w:hAnsi="Times New Roman" w:cs="Times New Roman"/>
          <w:sz w:val="24"/>
          <w:szCs w:val="24"/>
        </w:rPr>
      </w:pPr>
      <w:r w:rsidRPr="004A572C">
        <w:rPr>
          <w:rFonts w:ascii="Times New Roman" w:hAnsi="Times New Roman" w:cs="Times New Roman"/>
          <w:sz w:val="24"/>
          <w:szCs w:val="24"/>
        </w:rPr>
        <w:t xml:space="preserve">  В ОУ имеется медицинский кабинет (лицензированный), столовая на 80 посадочных мест, душевая, оборудованная специальными кабинками, туалетные комнаты, прачечная.</w:t>
      </w:r>
      <w:r w:rsidRPr="004A572C">
        <w:rPr>
          <w:rFonts w:ascii="Times New Roman" w:eastAsia="Calibri" w:hAnsi="Times New Roman" w:cs="Times New Roman"/>
          <w:sz w:val="24"/>
          <w:szCs w:val="24"/>
        </w:rPr>
        <w:t xml:space="preserve">      В</w:t>
      </w:r>
      <w:r w:rsidRPr="004A572C">
        <w:rPr>
          <w:rFonts w:ascii="Times New Roman" w:hAnsi="Times New Roman" w:cs="Times New Roman"/>
          <w:sz w:val="24"/>
          <w:szCs w:val="24"/>
        </w:rPr>
        <w:t xml:space="preserve"> столовой установлена новая водоочистительная система (268,0 тыс.руб.);</w:t>
      </w:r>
      <w:r w:rsidRPr="004A572C">
        <w:rPr>
          <w:rFonts w:ascii="Times New Roman" w:eastAsia="Calibri" w:hAnsi="Times New Roman" w:cs="Times New Roman"/>
          <w:sz w:val="24"/>
          <w:szCs w:val="24"/>
        </w:rPr>
        <w:t xml:space="preserve"> </w:t>
      </w:r>
    </w:p>
    <w:p w:rsidR="004A572C" w:rsidRPr="004A572C" w:rsidRDefault="004A572C" w:rsidP="004A572C">
      <w:pPr>
        <w:rPr>
          <w:rFonts w:ascii="Times New Roman" w:eastAsia="Times New Roman" w:hAnsi="Times New Roman" w:cs="Times New Roman"/>
          <w:sz w:val="24"/>
          <w:szCs w:val="24"/>
          <w:lang w:eastAsia="ru-RU"/>
        </w:rPr>
      </w:pPr>
      <w:r w:rsidRPr="004A572C">
        <w:rPr>
          <w:rFonts w:ascii="Times New Roman" w:hAnsi="Times New Roman" w:cs="Times New Roman"/>
          <w:sz w:val="24"/>
          <w:szCs w:val="24"/>
        </w:rPr>
        <w:t xml:space="preserve">  Комплектование библиотечного фонда осуществляется в соответствии с федеральным перечнем учебников. Все обучающиеся обеспечены учебниками в соответствии с ФГОС.В 2021 году приобретены учебники на сумму 224,257 тыс. руб. С целью дальнейшего улучшения условий введения и реализации ФГОС  в 2021 году закуплено оборудование на сумму 723,227 тыс.руб: звонок, видеокамеры, облучатели, принтеры, другое компьютерное оборудование.</w:t>
      </w:r>
    </w:p>
    <w:p w:rsidR="004A572C" w:rsidRPr="004A572C" w:rsidRDefault="004A572C" w:rsidP="004A572C">
      <w:pPr>
        <w:rPr>
          <w:rFonts w:ascii="Times New Roman" w:eastAsia="Calibri" w:hAnsi="Times New Roman" w:cs="Times New Roman"/>
          <w:sz w:val="24"/>
          <w:szCs w:val="24"/>
        </w:rPr>
      </w:pPr>
      <w:r w:rsidRPr="004A572C">
        <w:rPr>
          <w:rFonts w:ascii="Times New Roman" w:eastAsia="Calibri" w:hAnsi="Times New Roman" w:cs="Times New Roman"/>
          <w:sz w:val="24"/>
          <w:szCs w:val="24"/>
        </w:rPr>
        <w:t xml:space="preserve">  3)  </w:t>
      </w:r>
      <w:r w:rsidRPr="004A572C">
        <w:rPr>
          <w:rFonts w:ascii="Times New Roman" w:hAnsi="Times New Roman" w:cs="Times New Roman"/>
          <w:sz w:val="24"/>
          <w:szCs w:val="24"/>
        </w:rPr>
        <w:t>В целях создания доступной безбарьерной среды реализованы следующие мероприятия:</w:t>
      </w:r>
    </w:p>
    <w:p w:rsidR="004A572C" w:rsidRPr="004A572C" w:rsidRDefault="004A572C" w:rsidP="004A572C">
      <w:pPr>
        <w:jc w:val="both"/>
        <w:rPr>
          <w:rFonts w:ascii="Times New Roman" w:eastAsia="Times New Roman" w:hAnsi="Times New Roman" w:cs="Times New Roman"/>
          <w:b/>
          <w:sz w:val="24"/>
          <w:szCs w:val="24"/>
          <w:lang w:eastAsia="ru-RU"/>
        </w:rPr>
      </w:pPr>
      <w:r w:rsidRPr="004A572C">
        <w:rPr>
          <w:rFonts w:ascii="Times New Roman" w:hAnsi="Times New Roman" w:cs="Times New Roman"/>
          <w:sz w:val="24"/>
          <w:szCs w:val="24"/>
        </w:rPr>
        <w:lastRenderedPageBreak/>
        <w:t>-выполнено устройство части асфальтированного пешеходного пути (дорожки) для движения детей-инвалидов в здание ГБОУ СО «Байкаловская школа-интернат"для обеспечения возможности разъезда инвалидов на креслах-колясках;</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выполнено устройство входной площадки при входе в здание ГБОУ СО «Байкаловская школа- интернат»  для движения детей-инвалидов;</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 создана и оборудована отдельная санитарно-гигиеническая комната для инвалидов;</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 выполнено расширение дверных проемов дверей на входе в здание с последующей установкой дверей; </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 выполнено устройство в тамбуре твердого покрытия, не допускающего скольжения при намокании;</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-приобретено специализированное оборудование для оснащения комнаты психологической разгрузки для детей-инвалидов (комплект "Волшебная сказка");</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оснащен кабинет педагога-психолога: приобретена интерактивная песочница для детей-инвалидов </w:t>
      </w:r>
      <w:r w:rsidRPr="004A572C">
        <w:rPr>
          <w:rFonts w:ascii="Times New Roman" w:hAnsi="Times New Roman" w:cs="Times New Roman"/>
          <w:sz w:val="24"/>
          <w:szCs w:val="24"/>
          <w:lang w:val="en-US"/>
        </w:rPr>
        <w:t>iSandBOX</w:t>
      </w:r>
      <w:r w:rsidRPr="004A572C">
        <w:rPr>
          <w:rFonts w:ascii="Times New Roman" w:hAnsi="Times New Roman" w:cs="Times New Roman"/>
          <w:sz w:val="24"/>
          <w:szCs w:val="24"/>
        </w:rPr>
        <w:t xml:space="preserve"> </w:t>
      </w:r>
      <w:r w:rsidRPr="004A572C">
        <w:rPr>
          <w:rFonts w:ascii="Times New Roman" w:hAnsi="Times New Roman" w:cs="Times New Roman"/>
          <w:sz w:val="24"/>
          <w:szCs w:val="24"/>
          <w:lang w:val="en-US"/>
        </w:rPr>
        <w:t>Small</w:t>
      </w:r>
      <w:r w:rsidRPr="004A572C">
        <w:rPr>
          <w:rFonts w:ascii="Times New Roman" w:hAnsi="Times New Roman" w:cs="Times New Roman"/>
          <w:sz w:val="24"/>
          <w:szCs w:val="24"/>
        </w:rPr>
        <w:t>;</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приобретено и установлено специализированное оборудование для детей-инвалидов: пандусы перекатные, кресло-коляска для инвалидов; противоскользящие покрытия; информационные знаки; система вызова персонала;</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оборудована стоянка транспорта инвалидов;</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обеспечена навигация по зданию;</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оборудованы места ожидания для родителей.</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eastAsia="Calibri" w:hAnsi="Times New Roman" w:cs="Times New Roman"/>
          <w:sz w:val="24"/>
          <w:szCs w:val="24"/>
        </w:rPr>
        <w:t xml:space="preserve"> 4) </w:t>
      </w:r>
      <w:r w:rsidRPr="004A572C">
        <w:rPr>
          <w:rFonts w:ascii="Times New Roman" w:hAnsi="Times New Roman" w:cs="Times New Roman"/>
          <w:sz w:val="24"/>
          <w:szCs w:val="24"/>
        </w:rPr>
        <w:t xml:space="preserve"> Кадровые условия. В реализации стандарта участвуют руководящие, педагогические работники, имеющие необходимый уровень образования и квалификации с учетом особых образовательных потребностей разных групп обучающихся с умственной отсталостью (интеллектуальными нарушениями). Все руководящие и педагогические работники, участвующие в реализации АООП, прошли курсы повышения квалификации. В целях повышения педагогической компетенции по вопросам введения и реализации ФГОС в 2021 году проведены педагогические советы на тему: «Особенности выстраивания коррекционной работы с детьми с умственной отсталостью (интеллектуальными нарушениями)» (педсовет-практикум) (14.01.2021.); «Качество образования и воспитания в ГБОУ СО «Байкаловская школа-интернат»: основные итоги и перспективы развития» (30.08.2021г.); педагогический совет-семинар «Нормативно-правовые акты по вопросам организации образования детей-инвалидов и детей с ОВЗ» (12.11.2021г.)</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 xml:space="preserve"> Создана служба психолого-педагогического и медико-социального сопровождения. Увеличено количество специалистов психолого-педагогического и медико-социального сопровождения (в штатное расписание введены дополнительные ставки педагога-психолога, тьютора, медицинского работника).</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 xml:space="preserve">4) На сайте образовательной организации бши.рф,, в разделе «Образовательные стандарты», размещены: Приказ Министерства образования и науки Российской </w:t>
      </w:r>
      <w:r w:rsidRPr="004A572C">
        <w:rPr>
          <w:rFonts w:ascii="Times New Roman" w:hAnsi="Times New Roman" w:cs="Times New Roman"/>
          <w:sz w:val="24"/>
          <w:szCs w:val="24"/>
        </w:rPr>
        <w:lastRenderedPageBreak/>
        <w:t xml:space="preserve">Федерации от 19.12.2014г. №1599; ссылки на информационные ресурсы, связанные с введением и реализацией ФГОС НОО ОВЗ, другие материалы. </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5)  Организовано информирование родительской общественности по вопросам реализации ФГОС ОВЗ через общешкольные родительские собрания, классные родительские собрания, сайт образовательной организации (бши.рф/ основные сведения/ образовательные стандарты/ информационные ресурсы, связанные с введением и реализацией ФГОС, раздел «Новости»), работу родительского клуба «В гармонии с ребенком».</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С целью оптимизации условий для разностороннего развития и обеспечения эмоционального благополучия детей, развития их положительного самоощущения, создания творческой образовательной среды в ОУ проводятся конкурсы развивающей предметно-пространственной среды. В результате проведения первого конкурса в 2020 году педагогами школы при участии родителей обучающихся были изготовлены объемные бизиборды, настенные бизиборды, игровые мини-столики. В 2021 году прошел второй конкурс развивающей предметно-пространственной среды. (Информация о конкурсе размещена на сайте бши.рф 02.03.2021года «Оптимизация условий для разностороннего развития детей» (раздел «Новости»))</w:t>
      </w:r>
    </w:p>
    <w:p w:rsidR="004A572C" w:rsidRPr="004A572C" w:rsidRDefault="004A572C" w:rsidP="004A572C">
      <w:pPr>
        <w:spacing w:before="150" w:line="300" w:lineRule="atLeast"/>
        <w:jc w:val="both"/>
        <w:rPr>
          <w:rFonts w:ascii="Times New Roman" w:hAnsi="Times New Roman" w:cs="Times New Roman"/>
          <w:sz w:val="24"/>
          <w:szCs w:val="24"/>
        </w:rPr>
      </w:pPr>
      <w:r w:rsidRPr="004A572C">
        <w:rPr>
          <w:rFonts w:ascii="Times New Roman" w:hAnsi="Times New Roman" w:cs="Times New Roman"/>
          <w:sz w:val="24"/>
          <w:szCs w:val="24"/>
        </w:rPr>
        <w:t>6)   Все классы, в которых реализуется ФГОС, обеспечены холодным и горячим водоснабжением; приобретена ученическая мебель на сумму 541391,0 руб. (парты, стулья, шкафы); компьютеры с выходом в интернет; в 2021 году приобретены две интерактивные доски со специальным оборудованием на общую сумму 286,607 тыс. руб.</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выполнено расширение дверных проемов дверей на входе в здание с последующей установкой дверей; </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 выполнено устройство в тамбуре твердого покрытия, не допускающего скольжения при намокании;</w:t>
      </w:r>
    </w:p>
    <w:p w:rsidR="004A572C" w:rsidRPr="004A572C" w:rsidRDefault="004A572C" w:rsidP="004A572C">
      <w:pPr>
        <w:autoSpaceDE w:val="0"/>
        <w:autoSpaceDN w:val="0"/>
        <w:adjustRightInd w:val="0"/>
        <w:jc w:val="both"/>
        <w:rPr>
          <w:rFonts w:ascii="Times New Roman" w:hAnsi="Times New Roman" w:cs="Times New Roman"/>
          <w:sz w:val="24"/>
          <w:szCs w:val="24"/>
        </w:rPr>
      </w:pPr>
      <w:r w:rsidRPr="004A572C">
        <w:rPr>
          <w:rFonts w:ascii="Times New Roman" w:hAnsi="Times New Roman" w:cs="Times New Roman"/>
          <w:sz w:val="24"/>
          <w:szCs w:val="24"/>
        </w:rPr>
        <w:t xml:space="preserve"> -приобретено специализированное оборудование для оснащения комнаты психологической разгрузки для детей-инвалидов (комплект "Волшебная сказка");</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 оснащен кабинет педагога-психолога: приобретена интерактивная песочница для детей-инвалидов </w:t>
      </w:r>
      <w:r w:rsidRPr="004A572C">
        <w:rPr>
          <w:rFonts w:ascii="Times New Roman" w:hAnsi="Times New Roman" w:cs="Times New Roman"/>
          <w:sz w:val="24"/>
          <w:szCs w:val="24"/>
          <w:lang w:val="en-US"/>
        </w:rPr>
        <w:t>iSandBOX</w:t>
      </w:r>
      <w:r w:rsidRPr="004A572C">
        <w:rPr>
          <w:rFonts w:ascii="Times New Roman" w:hAnsi="Times New Roman" w:cs="Times New Roman"/>
          <w:sz w:val="24"/>
          <w:szCs w:val="24"/>
        </w:rPr>
        <w:t xml:space="preserve"> </w:t>
      </w:r>
      <w:r w:rsidRPr="004A572C">
        <w:rPr>
          <w:rFonts w:ascii="Times New Roman" w:hAnsi="Times New Roman" w:cs="Times New Roman"/>
          <w:sz w:val="24"/>
          <w:szCs w:val="24"/>
          <w:lang w:val="en-US"/>
        </w:rPr>
        <w:t>Small</w:t>
      </w:r>
      <w:r w:rsidRPr="004A572C">
        <w:rPr>
          <w:rFonts w:ascii="Times New Roman" w:hAnsi="Times New Roman" w:cs="Times New Roman"/>
          <w:sz w:val="24"/>
          <w:szCs w:val="24"/>
        </w:rPr>
        <w:t>;</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Осуществляется сетевое взаимодействие с Байкаловским Центром внешкольной работы, с детско-юношеским центром "Созвездие", с центральной районной больницей, с районным советом ветеранов, с районным обществом инвалидов, с центром социальной защиты, с ТКДН и ЗП Байкаловского района по вопросам реализации ФГОС ОВЗ.</w:t>
      </w:r>
    </w:p>
    <w:p w:rsidR="004A572C" w:rsidRPr="004A572C" w:rsidRDefault="004A572C" w:rsidP="004A572C">
      <w:pPr>
        <w:jc w:val="both"/>
        <w:rPr>
          <w:rFonts w:ascii="Times New Roman" w:hAnsi="Times New Roman" w:cs="Times New Roman"/>
          <w:sz w:val="24"/>
          <w:szCs w:val="24"/>
        </w:rPr>
      </w:pPr>
    </w:p>
    <w:p w:rsidR="004A572C" w:rsidRPr="004A572C" w:rsidRDefault="004A572C" w:rsidP="004A572C">
      <w:pPr>
        <w:jc w:val="both"/>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704"/>
        <w:gridCol w:w="7362"/>
        <w:gridCol w:w="1279"/>
      </w:tblGrid>
      <w:tr w:rsidR="004A572C" w:rsidRPr="004A572C" w:rsidTr="004A572C">
        <w:tc>
          <w:tcPr>
            <w:tcW w:w="704" w:type="dxa"/>
            <w:tcBorders>
              <w:top w:val="single" w:sz="4" w:space="0" w:color="auto"/>
              <w:left w:val="single" w:sz="4" w:space="0" w:color="auto"/>
              <w:bottom w:val="single" w:sz="4" w:space="0" w:color="auto"/>
              <w:right w:val="single" w:sz="4" w:space="0" w:color="auto"/>
            </w:tcBorders>
          </w:tcPr>
          <w:p w:rsidR="004A572C" w:rsidRPr="004A572C" w:rsidRDefault="004A572C">
            <w:pPr>
              <w:jc w:val="both"/>
              <w:rPr>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Показатель оценки</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Критерий оценки</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lastRenderedPageBreak/>
              <w:t>1</w:t>
            </w: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в общеобразовательной организации разработаны и реализуются адаптированные основные общеобразовательные программы</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2</w:t>
            </w:r>
          </w:p>
        </w:tc>
        <w:tc>
          <w:tcPr>
            <w:tcW w:w="7362" w:type="dxa"/>
            <w:tcBorders>
              <w:top w:val="single" w:sz="4" w:space="0" w:color="auto"/>
              <w:left w:val="single" w:sz="4" w:space="0" w:color="auto"/>
              <w:bottom w:val="single" w:sz="4" w:space="0" w:color="auto"/>
              <w:right w:val="single" w:sz="4" w:space="0" w:color="auto"/>
            </w:tcBorders>
          </w:tcPr>
          <w:p w:rsidR="004A572C" w:rsidRPr="004A572C" w:rsidRDefault="004A572C">
            <w:pPr>
              <w:jc w:val="both"/>
              <w:rPr>
                <w:sz w:val="24"/>
                <w:szCs w:val="24"/>
              </w:rPr>
            </w:pPr>
            <w:r w:rsidRPr="004A572C">
              <w:rPr>
                <w:sz w:val="24"/>
                <w:szCs w:val="24"/>
              </w:rPr>
              <w:t xml:space="preserve">имеются специальные кабинеты для проведения коррекционной работы с обучающимися с ограниченными возможностями здоровья </w:t>
            </w:r>
          </w:p>
          <w:p w:rsidR="004A572C" w:rsidRPr="004A572C" w:rsidRDefault="004A572C">
            <w:pPr>
              <w:jc w:val="both"/>
              <w:rPr>
                <w:sz w:val="24"/>
                <w:szCs w:val="24"/>
              </w:rPr>
            </w:pPr>
          </w:p>
          <w:p w:rsidR="004A572C" w:rsidRPr="004A572C" w:rsidRDefault="004A572C">
            <w:pPr>
              <w:jc w:val="both"/>
              <w:rPr>
                <w:sz w:val="24"/>
                <w:szCs w:val="24"/>
              </w:rPr>
            </w:pPr>
          </w:p>
          <w:p w:rsidR="004A572C" w:rsidRPr="004A572C" w:rsidRDefault="004A572C">
            <w:pPr>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3</w:t>
            </w:r>
          </w:p>
        </w:tc>
        <w:tc>
          <w:tcPr>
            <w:tcW w:w="7362" w:type="dxa"/>
            <w:tcBorders>
              <w:top w:val="single" w:sz="4" w:space="0" w:color="auto"/>
              <w:left w:val="single" w:sz="4" w:space="0" w:color="auto"/>
              <w:bottom w:val="single" w:sz="4" w:space="0" w:color="auto"/>
              <w:right w:val="single" w:sz="4" w:space="0" w:color="auto"/>
            </w:tcBorders>
          </w:tcPr>
          <w:p w:rsidR="004A572C" w:rsidRPr="004A572C" w:rsidRDefault="004A572C">
            <w:pPr>
              <w:jc w:val="both"/>
              <w:rPr>
                <w:sz w:val="24"/>
                <w:szCs w:val="24"/>
              </w:rPr>
            </w:pPr>
            <w:r w:rsidRPr="004A572C">
              <w:rPr>
                <w:sz w:val="24"/>
                <w:szCs w:val="24"/>
              </w:rPr>
              <w:t>создана доступная безбарьерная среда для получения качественного образования детей-инвалидов и детей с ОВЗ</w:t>
            </w:r>
          </w:p>
          <w:p w:rsidR="004A572C" w:rsidRPr="004A572C" w:rsidRDefault="004A572C">
            <w:pPr>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4</w:t>
            </w: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4</w:t>
            </w: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на официальных сайтах образовательных организаций созданы рубрики, посвященные вопросам введения ФГОС ОВЗ, в которых размещены информационные и методические материалы</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5</w:t>
            </w: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организовано информирование родительской общественности по вопросам реализации ФГОС ОВЗ (родительские собрания, лектории, "круглые столы", вебинары)</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r w:rsidR="004A572C" w:rsidRPr="004A572C" w:rsidTr="004A572C">
        <w:tc>
          <w:tcPr>
            <w:tcW w:w="704"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center"/>
              <w:rPr>
                <w:sz w:val="24"/>
                <w:szCs w:val="24"/>
              </w:rPr>
            </w:pPr>
            <w:r w:rsidRPr="004A572C">
              <w:rPr>
                <w:sz w:val="24"/>
                <w:szCs w:val="24"/>
              </w:rPr>
              <w:t>6</w:t>
            </w:r>
          </w:p>
        </w:tc>
        <w:tc>
          <w:tcPr>
            <w:tcW w:w="7362"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обеспеченность специальным оборудованием учебных кабинетов</w:t>
            </w:r>
          </w:p>
        </w:tc>
        <w:tc>
          <w:tcPr>
            <w:tcW w:w="1279" w:type="dxa"/>
            <w:tcBorders>
              <w:top w:val="single" w:sz="4" w:space="0" w:color="auto"/>
              <w:left w:val="single" w:sz="4" w:space="0" w:color="auto"/>
              <w:bottom w:val="single" w:sz="4" w:space="0" w:color="auto"/>
              <w:right w:val="single" w:sz="4" w:space="0" w:color="auto"/>
            </w:tcBorders>
            <w:hideMark/>
          </w:tcPr>
          <w:p w:rsidR="004A572C" w:rsidRPr="004A572C" w:rsidRDefault="004A572C">
            <w:pPr>
              <w:jc w:val="both"/>
              <w:rPr>
                <w:sz w:val="24"/>
                <w:szCs w:val="24"/>
              </w:rPr>
            </w:pPr>
            <w:r w:rsidRPr="004A572C">
              <w:rPr>
                <w:sz w:val="24"/>
                <w:szCs w:val="24"/>
              </w:rPr>
              <w:t>да</w:t>
            </w:r>
          </w:p>
        </w:tc>
      </w:tr>
    </w:tbl>
    <w:p w:rsidR="004A572C" w:rsidRPr="004A572C" w:rsidRDefault="004A572C" w:rsidP="004A572C">
      <w:pPr>
        <w:jc w:val="both"/>
        <w:rPr>
          <w:rFonts w:ascii="Times New Roman" w:eastAsia="Times New Roman" w:hAnsi="Times New Roman" w:cs="Times New Roman"/>
          <w:sz w:val="24"/>
          <w:szCs w:val="24"/>
          <w:lang w:eastAsia="ru-RU"/>
        </w:rPr>
      </w:pP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w:t>
      </w: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w:t>
      </w:r>
    </w:p>
    <w:p w:rsidR="004A572C" w:rsidRPr="004A572C" w:rsidRDefault="004A572C" w:rsidP="004A572C">
      <w:pPr>
        <w:jc w:val="both"/>
        <w:rPr>
          <w:rFonts w:ascii="Times New Roman" w:hAnsi="Times New Roman" w:cs="Times New Roman"/>
          <w:sz w:val="24"/>
          <w:szCs w:val="24"/>
        </w:rPr>
      </w:pPr>
    </w:p>
    <w:p w:rsidR="004A572C" w:rsidRPr="004A572C" w:rsidRDefault="004A572C" w:rsidP="004A572C">
      <w:pPr>
        <w:jc w:val="both"/>
        <w:rPr>
          <w:rFonts w:ascii="Times New Roman" w:hAnsi="Times New Roman" w:cs="Times New Roman"/>
          <w:sz w:val="24"/>
          <w:szCs w:val="24"/>
        </w:rPr>
      </w:pPr>
      <w:r w:rsidRPr="004A572C">
        <w:rPr>
          <w:rFonts w:ascii="Times New Roman" w:hAnsi="Times New Roman" w:cs="Times New Roman"/>
          <w:sz w:val="24"/>
          <w:szCs w:val="24"/>
        </w:rPr>
        <w:t xml:space="preserve">                                                 </w:t>
      </w:r>
    </w:p>
    <w:p w:rsidR="004A572C" w:rsidRPr="004A572C" w:rsidRDefault="004A572C" w:rsidP="004A572C">
      <w:pPr>
        <w:rPr>
          <w:rFonts w:ascii="Times New Roman" w:hAnsi="Times New Roman" w:cs="Times New Roman"/>
          <w:sz w:val="24"/>
          <w:szCs w:val="24"/>
        </w:rPr>
      </w:pPr>
    </w:p>
    <w:p w:rsidR="004A572C" w:rsidRPr="004A572C" w:rsidRDefault="004A572C" w:rsidP="004A572C">
      <w:pPr>
        <w:rPr>
          <w:rFonts w:ascii="Times New Roman" w:hAnsi="Times New Roman" w:cs="Times New Roman"/>
          <w:sz w:val="24"/>
          <w:szCs w:val="24"/>
        </w:rPr>
      </w:pPr>
    </w:p>
    <w:p w:rsidR="004A572C" w:rsidRPr="004A572C" w:rsidRDefault="004A572C" w:rsidP="00233231">
      <w:pPr>
        <w:jc w:val="both"/>
        <w:rPr>
          <w:rFonts w:ascii="Times New Roman" w:hAnsi="Times New Roman" w:cs="Times New Roman"/>
          <w:sz w:val="24"/>
          <w:szCs w:val="24"/>
        </w:rPr>
      </w:pPr>
    </w:p>
    <w:p w:rsidR="00233231" w:rsidRPr="004A572C" w:rsidRDefault="00A54A2F" w:rsidP="00233231">
      <w:pPr>
        <w:jc w:val="both"/>
        <w:rPr>
          <w:rFonts w:ascii="Times New Roman" w:hAnsi="Times New Roman" w:cs="Times New Roman"/>
          <w:sz w:val="24"/>
          <w:szCs w:val="24"/>
        </w:rPr>
      </w:pPr>
      <w:r w:rsidRPr="004A572C">
        <w:rPr>
          <w:rFonts w:ascii="Times New Roman" w:hAnsi="Times New Roman" w:cs="Times New Roman"/>
          <w:sz w:val="24"/>
          <w:szCs w:val="24"/>
        </w:rPr>
        <w:lastRenderedPageBreak/>
        <w:t>В ГБОУ СО «Байкаловская школа-интернат» создана Служба психолого-педагогического и медико-социального сопровождения, в состав которой входят педагоги-психологи, учитель-логопед, учитель –дефектолог, тьютор, учитель ритмики и ЛФК, медицинский работник. Все специалисты службы осуществляют совместную деятельность по сопровождению образовательного процесса.</w:t>
      </w:r>
      <w:r w:rsidR="00233231" w:rsidRPr="004A572C">
        <w:rPr>
          <w:rFonts w:ascii="Times New Roman" w:hAnsi="Times New Roman" w:cs="Times New Roman"/>
          <w:sz w:val="24"/>
          <w:szCs w:val="24"/>
        </w:rPr>
        <w:t xml:space="preserve"> </w:t>
      </w:r>
    </w:p>
    <w:p w:rsidR="00233231" w:rsidRPr="004A572C" w:rsidRDefault="00233231" w:rsidP="00435525">
      <w:pPr>
        <w:spacing w:line="360" w:lineRule="auto"/>
        <w:ind w:firstLine="709"/>
        <w:jc w:val="both"/>
        <w:rPr>
          <w:rFonts w:ascii="Times New Roman" w:hAnsi="Times New Roman" w:cs="Times New Roman"/>
          <w:sz w:val="24"/>
          <w:szCs w:val="24"/>
        </w:rPr>
      </w:pPr>
      <w:r w:rsidRPr="004A572C">
        <w:rPr>
          <w:rFonts w:ascii="Times New Roman" w:hAnsi="Times New Roman" w:cs="Times New Roman"/>
          <w:b/>
          <w:sz w:val="24"/>
          <w:szCs w:val="24"/>
        </w:rPr>
        <w:t>Материально-технические условия:</w:t>
      </w:r>
      <w:r w:rsidRPr="004A572C">
        <w:rPr>
          <w:rFonts w:ascii="Times New Roman" w:hAnsi="Times New Roman" w:cs="Times New Roman"/>
          <w:sz w:val="24"/>
          <w:szCs w:val="24"/>
        </w:rPr>
        <w:t xml:space="preserve"> учебные классы и  кабинеты: 16 (кабинет географии и биологии, кабинет математики, кабинет музыки, ИЗО, кабинеты начальных классов); специализированные кабинеты: 8 (логопедические кабинеты – 2; кабинет психолога, кабинет учителя-дефектолога, ЛФК, СБО -2);  мастерские и кабинеты трудового обучения: 6 (кабинет швейного дела; столярного дела, сельскохозяйственного труда; кулинарии, штукатурно-малярного дела, обслуживающего труда).</w:t>
      </w:r>
    </w:p>
    <w:p w:rsidR="00891202" w:rsidRPr="004A572C" w:rsidRDefault="00233231" w:rsidP="00435525">
      <w:pPr>
        <w:spacing w:line="360" w:lineRule="auto"/>
        <w:ind w:firstLine="709"/>
        <w:jc w:val="both"/>
        <w:rPr>
          <w:rFonts w:ascii="Times New Roman" w:hAnsi="Times New Roman" w:cs="Times New Roman"/>
          <w:sz w:val="24"/>
          <w:szCs w:val="24"/>
        </w:rPr>
      </w:pPr>
      <w:r w:rsidRPr="004A572C">
        <w:rPr>
          <w:rFonts w:ascii="Times New Roman" w:hAnsi="Times New Roman" w:cs="Times New Roman"/>
          <w:sz w:val="24"/>
          <w:szCs w:val="24"/>
        </w:rPr>
        <w:t>В интернате 16 спальных комнат, условия в которых максимально приближены к домашним; 5 игровых комнаты; имеются: актовый зал, иг</w:t>
      </w:r>
      <w:r w:rsidR="00891202" w:rsidRPr="004A572C">
        <w:rPr>
          <w:rFonts w:ascii="Times New Roman" w:hAnsi="Times New Roman" w:cs="Times New Roman"/>
          <w:sz w:val="24"/>
          <w:szCs w:val="24"/>
        </w:rPr>
        <w:t xml:space="preserve">ровая спортивная площадка, </w:t>
      </w:r>
    </w:p>
    <w:p w:rsidR="00233231" w:rsidRPr="004A572C" w:rsidRDefault="00233231" w:rsidP="00435525">
      <w:pPr>
        <w:spacing w:line="360" w:lineRule="auto"/>
        <w:ind w:firstLine="709"/>
        <w:jc w:val="both"/>
        <w:rPr>
          <w:rFonts w:ascii="Times New Roman" w:hAnsi="Times New Roman" w:cs="Times New Roman"/>
          <w:sz w:val="24"/>
          <w:szCs w:val="24"/>
        </w:rPr>
      </w:pPr>
      <w:r w:rsidRPr="004A572C">
        <w:rPr>
          <w:rFonts w:ascii="Times New Roman" w:hAnsi="Times New Roman" w:cs="Times New Roman"/>
          <w:sz w:val="24"/>
          <w:szCs w:val="24"/>
        </w:rPr>
        <w:t xml:space="preserve"> спортивный зал, в котором в 2014-2015 в  учебном году и в 2019 году произведен капитальный ремонт: оборудованы раздевалки, душевые, туалет; спортивный зал оснащен необходимым оборудованием для реализации образовательной программы по физической культуре, для занятий физической культурой и спортом; площадка для занятий и прогулок на свежем воздухе.</w:t>
      </w:r>
    </w:p>
    <w:p w:rsidR="00435525" w:rsidRPr="004A572C" w:rsidRDefault="00233231" w:rsidP="00435525">
      <w:pPr>
        <w:spacing w:line="360" w:lineRule="auto"/>
        <w:ind w:firstLine="709"/>
        <w:jc w:val="both"/>
        <w:rPr>
          <w:rFonts w:ascii="Times New Roman" w:hAnsi="Times New Roman" w:cs="Times New Roman"/>
          <w:sz w:val="24"/>
          <w:szCs w:val="24"/>
        </w:rPr>
      </w:pPr>
      <w:r w:rsidRPr="004A572C">
        <w:rPr>
          <w:rFonts w:ascii="Times New Roman" w:hAnsi="Times New Roman" w:cs="Times New Roman"/>
          <w:sz w:val="24"/>
          <w:szCs w:val="24"/>
        </w:rPr>
        <w:t>Также в ОУ имеются своя столовая на 80 посадочных мест, библиотека, читальный зал, медицинский кабинет (лицензированный). Пришкольный участок – 1200 кв.м, с теплицей, построенной силами обучающихся под руководством педагогов трудового обучения.</w:t>
      </w:r>
    </w:p>
    <w:p w:rsidR="00435525" w:rsidRPr="004A572C" w:rsidRDefault="00435525" w:rsidP="00435525">
      <w:pPr>
        <w:spacing w:line="360" w:lineRule="auto"/>
        <w:ind w:firstLine="709"/>
        <w:jc w:val="both"/>
        <w:rPr>
          <w:rFonts w:ascii="Times New Roman" w:hAnsi="Times New Roman" w:cs="Times New Roman"/>
          <w:sz w:val="24"/>
          <w:szCs w:val="24"/>
        </w:rPr>
      </w:pPr>
      <w:r w:rsidRPr="004A572C">
        <w:rPr>
          <w:rFonts w:ascii="Times New Roman" w:eastAsia="Times New Roman" w:hAnsi="Times New Roman" w:cs="Times New Roman"/>
          <w:sz w:val="24"/>
          <w:szCs w:val="24"/>
        </w:rPr>
        <w:t>В ГБОУ СО «Байкаловская школа- интернат» проживает на начало 2020 - 2021 учебного года 62 воспитанника. В отношении 15 обучающихся организован подвоз школьным автобусом. Оборудовано 15 спальных комнат на первом этаже здания. Спальни оснащены в соответствии с требованиями.</w:t>
      </w:r>
      <w:r w:rsidRPr="004A572C">
        <w:rPr>
          <w:rFonts w:ascii="Times New Roman" w:eastAsia="Calibri" w:hAnsi="Times New Roman" w:cs="Times New Roman"/>
          <w:sz w:val="24"/>
          <w:szCs w:val="24"/>
        </w:rPr>
        <w:t xml:space="preserve"> </w:t>
      </w:r>
      <w:r w:rsidRPr="004A572C">
        <w:rPr>
          <w:rFonts w:ascii="Times New Roman" w:eastAsia="Times New Roman" w:hAnsi="Times New Roman" w:cs="Times New Roman"/>
          <w:sz w:val="24"/>
          <w:szCs w:val="24"/>
        </w:rPr>
        <w:t xml:space="preserve">Оборудованы 6 игровых комнат. Имеются туалетные и душевые комнаты, прачечная.  Организовано питание по графику.  </w:t>
      </w:r>
    </w:p>
    <w:p w:rsidR="00435525" w:rsidRPr="004A572C" w:rsidRDefault="00435525" w:rsidP="00435525">
      <w:pPr>
        <w:spacing w:after="0"/>
        <w:jc w:val="both"/>
        <w:rPr>
          <w:rFonts w:ascii="Times New Roman" w:eastAsia="Times New Roman" w:hAnsi="Times New Roman" w:cs="Times New Roman"/>
          <w:sz w:val="24"/>
          <w:szCs w:val="24"/>
        </w:rPr>
      </w:pPr>
      <w:r w:rsidRPr="004A572C">
        <w:rPr>
          <w:rFonts w:ascii="Times New Roman" w:eastAsia="Times New Roman" w:hAnsi="Times New Roman" w:cs="Times New Roman"/>
          <w:sz w:val="24"/>
          <w:szCs w:val="24"/>
        </w:rPr>
        <w:t xml:space="preserve">В </w:t>
      </w:r>
      <w:r w:rsidRPr="004A572C">
        <w:rPr>
          <w:rFonts w:ascii="Times New Roman" w:eastAsia="Times New Roman" w:hAnsi="Times New Roman" w:cs="Times New Roman"/>
          <w:bCs/>
          <w:sz w:val="24"/>
          <w:szCs w:val="24"/>
          <w:lang w:val="en-US"/>
        </w:rPr>
        <w:t>IV</w:t>
      </w:r>
      <w:r w:rsidR="00EA4239">
        <w:rPr>
          <w:rFonts w:ascii="Times New Roman" w:eastAsia="Times New Roman" w:hAnsi="Times New Roman" w:cs="Times New Roman"/>
          <w:bCs/>
          <w:sz w:val="24"/>
          <w:szCs w:val="24"/>
        </w:rPr>
        <w:t xml:space="preserve"> квартале 2021</w:t>
      </w:r>
      <w:r w:rsidRPr="004A572C">
        <w:rPr>
          <w:rFonts w:ascii="Times New Roman" w:eastAsia="Times New Roman" w:hAnsi="Times New Roman" w:cs="Times New Roman"/>
          <w:bCs/>
          <w:sz w:val="24"/>
          <w:szCs w:val="24"/>
        </w:rPr>
        <w:t xml:space="preserve"> г.:</w:t>
      </w:r>
    </w:p>
    <w:p w:rsidR="00435525" w:rsidRPr="004A572C"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A572C">
        <w:rPr>
          <w:rFonts w:ascii="Times New Roman" w:eastAsia="Times New Roman" w:hAnsi="Times New Roman" w:cs="Times New Roman"/>
          <w:sz w:val="24"/>
          <w:szCs w:val="24"/>
        </w:rPr>
        <w:t>В помещениях установлены дезинфицирующее оборудование (дозаторы, облучатели, рециркуляторы);</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A572C">
        <w:rPr>
          <w:rFonts w:ascii="Times New Roman" w:eastAsia="Calibri" w:hAnsi="Times New Roman" w:cs="Times New Roman"/>
          <w:sz w:val="24"/>
          <w:szCs w:val="24"/>
        </w:rPr>
        <w:t xml:space="preserve"> В</w:t>
      </w:r>
      <w:r w:rsidRPr="004A572C">
        <w:rPr>
          <w:rFonts w:ascii="Times New Roman" w:eastAsia="Times New Roman" w:hAnsi="Times New Roman" w:cs="Times New Roman"/>
          <w:sz w:val="24"/>
          <w:szCs w:val="24"/>
        </w:rPr>
        <w:t xml:space="preserve"> столовой установлена новая водоочистительная систе</w:t>
      </w:r>
      <w:r w:rsidRPr="00435525">
        <w:rPr>
          <w:rFonts w:ascii="Times New Roman" w:eastAsia="Times New Roman" w:hAnsi="Times New Roman" w:cs="Times New Roman"/>
          <w:sz w:val="24"/>
          <w:szCs w:val="24"/>
        </w:rPr>
        <w:t>ма (268,0 тыс.руб.);</w:t>
      </w:r>
      <w:r w:rsidRPr="00435525">
        <w:rPr>
          <w:rFonts w:ascii="Times New Roman" w:eastAsia="Calibri" w:hAnsi="Times New Roman" w:cs="Times New Roman"/>
          <w:sz w:val="24"/>
          <w:szCs w:val="24"/>
        </w:rPr>
        <w:t xml:space="preserve"> </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 xml:space="preserve"> Разработана ПСД на капитальный ремонт здания школы-интерната (870,0 тыс.руб.);</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В октябре произведен монтаж новой АПС, в соответствие требованиям (582860,4 руб.);</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 xml:space="preserve">Организован и выполняется подвоз детей автобусом по двум маршрутам; </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lastRenderedPageBreak/>
        <w:t>В качестве благотворительной помощи учреждению передана душевая кабина на сумму 29500 рублей для воспитанников интерната, 139 новогодних подарка, локальные сметные расчеты на ремонт дорожного покрытия, передано автотранспортное средство ГАЗ 31105 от ГКУ «Екатеринбургский ЦЗ»;</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П</w:t>
      </w:r>
      <w:r w:rsidRPr="00435525">
        <w:rPr>
          <w:rFonts w:ascii="Times New Roman" w:eastAsia="Times New Roman" w:hAnsi="Times New Roman" w:cs="Times New Roman"/>
          <w:sz w:val="24"/>
          <w:szCs w:val="24"/>
        </w:rPr>
        <w:t>риобретена ученическая мебель на сумму 541391,0 руб., выполнена разработка ПСД на аварийное освещение, ремонт служебного автомобиля (53,0 тыс. руб.)</w:t>
      </w:r>
    </w:p>
    <w:p w:rsidR="00435525" w:rsidRPr="00435525" w:rsidRDefault="00435525" w:rsidP="00435525">
      <w:pPr>
        <w:spacing w:after="0" w:line="240" w:lineRule="auto"/>
        <w:jc w:val="both"/>
        <w:rPr>
          <w:rFonts w:ascii="Times New Roman" w:eastAsia="Times New Roman" w:hAnsi="Times New Roman" w:cs="Times New Roman"/>
          <w:sz w:val="24"/>
          <w:szCs w:val="24"/>
          <w:lang w:eastAsia="ru-RU"/>
        </w:rPr>
      </w:pPr>
    </w:p>
    <w:p w:rsidR="00435525" w:rsidRDefault="00435525" w:rsidP="00435525">
      <w:pPr>
        <w:spacing w:line="360" w:lineRule="auto"/>
        <w:ind w:firstLine="709"/>
        <w:jc w:val="both"/>
        <w:rPr>
          <w:rFonts w:ascii="Times New Roman" w:hAnsi="Times New Roman" w:cs="Times New Roman"/>
          <w:sz w:val="24"/>
          <w:szCs w:val="24"/>
        </w:rPr>
      </w:pPr>
    </w:p>
    <w:p w:rsidR="00233231"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Миссия школы:</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конституционного права обучающихся на получение доступного и бесплатного образования в соответствии с их потребностями и возможностями, обеспечение условий успешной  социализации и интеграции в общество детей с ограниченными возможностями здоровья.</w:t>
      </w:r>
    </w:p>
    <w:p w:rsidR="00233231" w:rsidRDefault="00233231" w:rsidP="00233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Качество результатов обучения</w:t>
      </w:r>
    </w:p>
    <w:p w:rsidR="00233231" w:rsidRDefault="00233231" w:rsidP="002332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В </w:t>
      </w:r>
      <w:r w:rsidR="006662EF">
        <w:rPr>
          <w:rFonts w:ascii="Times New Roman" w:eastAsia="Times New Roman" w:hAnsi="Times New Roman" w:cs="Times New Roman"/>
          <w:color w:val="000000"/>
          <w:sz w:val="24"/>
          <w:szCs w:val="24"/>
          <w:lang w:eastAsia="ru-RU"/>
        </w:rPr>
        <w:t>2020-2021</w:t>
      </w:r>
      <w:r>
        <w:rPr>
          <w:rFonts w:ascii="Times New Roman" w:eastAsia="Times New Roman" w:hAnsi="Times New Roman" w:cs="Times New Roman"/>
          <w:color w:val="000000"/>
          <w:sz w:val="24"/>
          <w:szCs w:val="24"/>
          <w:lang w:eastAsia="ru-RU"/>
        </w:rPr>
        <w:t xml:space="preserve"> учебном году педагогический коллектив школы работал над реализацией основной цели общеобразовательной деятельности.</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образовательной деятельности: </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комплекса условий, обеспечивающих коррекцию отклонений в развитии, психолого-педагогическую и медико-социальную реабилитацию, социализацию и интеграцию в общество детей с ограниченными возможностями здоровья. </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направления</w:t>
      </w:r>
      <w:r>
        <w:rPr>
          <w:rFonts w:ascii="Times New Roman" w:eastAsia="Times New Roman" w:hAnsi="Times New Roman" w:cs="Times New Roman"/>
          <w:b/>
          <w:bCs/>
          <w:color w:val="000000"/>
          <w:sz w:val="24"/>
          <w:szCs w:val="24"/>
          <w:lang w:eastAsia="ru-RU"/>
        </w:rPr>
        <w:t xml:space="preserve"> образовательной деятельности</w:t>
      </w:r>
      <w:r>
        <w:rPr>
          <w:rFonts w:ascii="Times New Roman" w:eastAsia="Times New Roman" w:hAnsi="Times New Roman" w:cs="Times New Roman"/>
          <w:b/>
          <w:color w:val="000000"/>
          <w:sz w:val="24"/>
          <w:szCs w:val="24"/>
          <w:lang w:eastAsia="ru-RU"/>
        </w:rPr>
        <w:t>:</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ФГОС для обучающихся с умственной отсталостью (интеллектуальными нарушениям);</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учебно-воспитательного процесса, учитывая индивидуальные особенности обучающихся, их интересы, образовательные возможности, состояние здоровья;</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и реализация образовательного потенциала обучающихся;</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Отслеживание динамики развития обучающихся, создавая при этом эмоциональный комфорт и условия для самовыражения, самопознания и саморазвития каждого ученика;</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максимальной степени имеющихся материально-технических условий организации образовательного процесса.</w:t>
      </w:r>
    </w:p>
    <w:p w:rsidR="00233231" w:rsidRDefault="00233231" w:rsidP="002332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реализации основных педагогических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групповые работы со слабоуспевающими учащимися, коррекцию знаний обучающихся, повышение мотивации к обучению у учащихся, а также ознакомление учителей с новинками методической литературы, современными подходами к обучению и воспитанию.</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Адаптированная основная общеобразовательная программа школы для обучающихся с умственной отсталостью (интеллектуальными нарушениями) и учебный план школы предусматривают выполнение государственной функции школы - обеспечение базового образования, общее развитие ребенка в процессе обучения.</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Достижение указанных целей обеспечивается поэтапным решением задач школы на каждой ступени обучения.</w:t>
      </w:r>
    </w:p>
    <w:p w:rsidR="00233231" w:rsidRDefault="00991C8A" w:rsidP="002332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2019-2020</w:t>
      </w:r>
      <w:r w:rsidR="00233231">
        <w:rPr>
          <w:rFonts w:ascii="Times New Roman" w:eastAsia="Times New Roman" w:hAnsi="Times New Roman" w:cs="Times New Roman"/>
          <w:sz w:val="24"/>
          <w:szCs w:val="24"/>
          <w:lang w:eastAsia="ru-RU"/>
        </w:rPr>
        <w:t xml:space="preserve"> учебном году учебный процесс строился в соответствии с учебным планом, в режиме 5-ти дневной недели, соответствовал требованиям СанПиНа (</w:t>
      </w:r>
      <w:r w:rsidR="00233231">
        <w:rPr>
          <w:rFonts w:ascii="Times New Roman" w:eastAsia="Times New Roman" w:hAnsi="Times New Roman" w:cs="Times New Roman"/>
          <w:color w:val="000000"/>
          <w:sz w:val="24"/>
          <w:szCs w:val="24"/>
          <w:shd w:val="clear" w:color="auto" w:fill="FFFFFF"/>
          <w:lang w:eastAsia="ru-RU"/>
        </w:rPr>
        <w:t xml:space="preserve">постановление Главного государственного санитарного врача Российской Федерации от 10 июля 2015 г. № 26  «Об утверждении СанПин 2.4.2.3286-15 </w:t>
      </w:r>
      <w:r w:rsidR="00233231">
        <w:rPr>
          <w:rFonts w:ascii="Times New Roman" w:eastAsia="Times New Roman" w:hAnsi="Times New Roman" w:cs="Times New Roman"/>
          <w:bCs/>
          <w:color w:val="2D2D2D"/>
          <w:spacing w:val="2"/>
          <w:kern w:val="36"/>
          <w:sz w:val="24"/>
          <w:szCs w:val="24"/>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конец 2019-2020</w:t>
      </w:r>
      <w:r w:rsidR="00233231">
        <w:rPr>
          <w:rFonts w:ascii="Times New Roman" w:eastAsia="Times New Roman" w:hAnsi="Times New Roman" w:cs="Times New Roman"/>
          <w:sz w:val="24"/>
          <w:szCs w:val="24"/>
          <w:lang w:eastAsia="ru-RU"/>
        </w:rPr>
        <w:t xml:space="preserve"> учебного года в школе</w:t>
      </w:r>
      <w:r w:rsidR="00233231">
        <w:rPr>
          <w:rFonts w:ascii="Times New Roman" w:eastAsia="Times New Roman" w:hAnsi="Times New Roman" w:cs="Times New Roman"/>
          <w:b/>
          <w:i/>
          <w:sz w:val="24"/>
          <w:szCs w:val="24"/>
          <w:lang w:eastAsia="ru-RU"/>
        </w:rPr>
        <w:t xml:space="preserve"> </w:t>
      </w:r>
      <w:r w:rsidR="00233231">
        <w:rPr>
          <w:rFonts w:ascii="Times New Roman" w:eastAsia="Times New Roman" w:hAnsi="Times New Roman" w:cs="Times New Roman"/>
          <w:sz w:val="24"/>
          <w:szCs w:val="24"/>
          <w:lang w:eastAsia="ru-RU"/>
        </w:rPr>
        <w:t>занималось 13 классов для детей с умственной отсталостью (интеллектуальными нарушениями).</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139</w:t>
      </w:r>
      <w:r w:rsidR="00233231">
        <w:rPr>
          <w:rFonts w:ascii="Times New Roman" w:eastAsia="Times New Roman" w:hAnsi="Times New Roman" w:cs="Times New Roman"/>
          <w:sz w:val="24"/>
          <w:szCs w:val="24"/>
          <w:lang w:eastAsia="ru-RU"/>
        </w:rPr>
        <w:t xml:space="preserve"> обучающихся по решению педагогического совета переведены в следующий класс. </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 18</w:t>
      </w:r>
      <w:r w:rsidR="00233231">
        <w:rPr>
          <w:rFonts w:ascii="Times New Roman" w:eastAsia="Times New Roman" w:hAnsi="Times New Roman" w:cs="Times New Roman"/>
          <w:sz w:val="24"/>
          <w:szCs w:val="24"/>
          <w:lang w:eastAsia="ru-RU"/>
        </w:rPr>
        <w:t xml:space="preserve"> обучающихся получали образовательные услуги индивидуально на дому. Индивидуальные учебные планы для этих детей были составлены в соответствии с «Положением о порядке финансирования расходов, связанных с организацией начального общего, основного общего, среднего (полного) общего образования детей на дому» и включали в себя полный перечень учебных предметов согласно учебного плана. </w:t>
      </w:r>
    </w:p>
    <w:p w:rsidR="00233231" w:rsidRDefault="00233231" w:rsidP="00233231">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Важный показатель результативности процесса обучения – это </w:t>
      </w:r>
      <w:r>
        <w:rPr>
          <w:rFonts w:ascii="Times New Roman" w:eastAsia="Times New Roman" w:hAnsi="Times New Roman" w:cs="Times New Roman"/>
          <w:b/>
          <w:i/>
          <w:sz w:val="24"/>
          <w:szCs w:val="24"/>
          <w:lang w:eastAsia="ru-RU"/>
        </w:rPr>
        <w:t>качество знаний</w:t>
      </w:r>
    </w:p>
    <w:p w:rsidR="00233231"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233231"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Если проанализировать качество знаний учащихся среднего и старшего звена школы в течение года, то можно проследить следующее:</w:t>
      </w:r>
    </w:p>
    <w:p w:rsidR="00233231" w:rsidRDefault="00233231"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Успешно закончили учебный год все обучающиеся. Успешность обучения по итогам </w:t>
      </w:r>
      <w:r w:rsidR="00891202">
        <w:rPr>
          <w:rFonts w:ascii="Times New Roman" w:eastAsia="Times New Roman" w:hAnsi="Times New Roman" w:cs="Times New Roman"/>
          <w:sz w:val="24"/>
          <w:szCs w:val="24"/>
          <w:lang w:eastAsia="ru-RU"/>
        </w:rPr>
        <w:t xml:space="preserve">2019-2020 учебного года  - 100%; качество обучения – 47%; </w:t>
      </w:r>
      <w:r>
        <w:rPr>
          <w:rFonts w:ascii="Times New Roman" w:eastAsia="Times New Roman" w:hAnsi="Times New Roman" w:cs="Times New Roman"/>
          <w:sz w:val="24"/>
          <w:szCs w:val="24"/>
          <w:lang w:eastAsia="ru-RU"/>
        </w:rPr>
        <w:t xml:space="preserve">2018 - 2019учебного года -100%, качество обучения - 47%; в 2017–2018 учебном году - 100%. Качество обучения составило 40%(37,4%  - в 2016-2017 учебном году; в 2015-2016учебном году 32 %).  </w:t>
      </w:r>
      <w:r w:rsidR="00891202">
        <w:rPr>
          <w:rFonts w:ascii="Times New Roman" w:eastAsia="Times New Roman" w:hAnsi="Times New Roman" w:cs="Times New Roman"/>
          <w:sz w:val="24"/>
          <w:szCs w:val="24"/>
          <w:lang w:eastAsia="ru-RU"/>
        </w:rPr>
        <w:t xml:space="preserve"> По результатам учебного года 58 учащихся из 139</w:t>
      </w:r>
      <w:r>
        <w:rPr>
          <w:rFonts w:ascii="Times New Roman" w:eastAsia="Times New Roman" w:hAnsi="Times New Roman" w:cs="Times New Roman"/>
          <w:sz w:val="24"/>
          <w:szCs w:val="24"/>
          <w:lang w:eastAsia="ru-RU"/>
        </w:rPr>
        <w:t xml:space="preserve"> закончили учебный год на «4» и «5».</w:t>
      </w:r>
      <w:r>
        <w:rPr>
          <w:rFonts w:ascii="Times New Roman" w:eastAsia="Times New Roman" w:hAnsi="Times New Roman" w:cs="Times New Roman"/>
          <w:color w:val="FF0000"/>
          <w:sz w:val="24"/>
          <w:szCs w:val="24"/>
          <w:lang w:eastAsia="ru-RU"/>
        </w:rPr>
        <w:t xml:space="preserve">  </w:t>
      </w:r>
      <w:r w:rsidR="00891202">
        <w:rPr>
          <w:rFonts w:ascii="Times New Roman" w:eastAsia="Times New Roman" w:hAnsi="Times New Roman" w:cs="Times New Roman"/>
          <w:sz w:val="24"/>
          <w:szCs w:val="24"/>
          <w:lang w:eastAsia="ru-RU"/>
        </w:rPr>
        <w:t>12 (10</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обучающихся закончили учебный год с одной «3». Уровень мотивации обучения среди учащихся остается средним. Характерной чертой является и низкая сформированная способность обучающихся к обучению, особенно в 7- 9 классах. </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отрицательно влияющие на качество знаний обучающихся из года в год остаются неизменными это:</w:t>
      </w:r>
    </w:p>
    <w:p w:rsidR="00233231" w:rsidRDefault="00233231" w:rsidP="00233231">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числа детей с серьезными психическими, физическими, соматическими нарушениями (большое количество пропусков по болезни);</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Низкий уровень мотивации к обучению;</w:t>
      </w:r>
    </w:p>
    <w:p w:rsidR="00233231" w:rsidRDefault="00233231" w:rsidP="00233231">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Бессилие комиссии по делам несовершеннолетних по отношению к родителям, уклоняющихся от воспитания детей и подростков, прогуливающих школьные занятия, не выполняющих домашних заданий.</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Социальный фактор;</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Низкий уровень сформированности организационных умений,</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Обучающиеся плохо представляют себе цели и задачи учебной деятельности, не могут предвидеть результаты своей деятельности.</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sidR="00991C8A">
        <w:rPr>
          <w:rFonts w:ascii="Times New Roman" w:eastAsia="Times New Roman" w:hAnsi="Times New Roman" w:cs="Times New Roman"/>
          <w:sz w:val="24"/>
          <w:szCs w:val="24"/>
          <w:lang w:eastAsia="ru-RU"/>
        </w:rPr>
        <w:t>им образом, учебный план на 2019 – 2020</w:t>
      </w:r>
      <w:r>
        <w:rPr>
          <w:rFonts w:ascii="Times New Roman" w:eastAsia="Times New Roman" w:hAnsi="Times New Roman" w:cs="Times New Roman"/>
          <w:sz w:val="24"/>
          <w:szCs w:val="24"/>
          <w:lang w:eastAsia="ru-RU"/>
        </w:rPr>
        <w:t xml:space="preserve"> учебный год выполнен, учебные программы пройдены. </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Выполняя программу развития школы, с целью формирования общих умений и навыков педагогический коллектив ведет целенаправленную работу: осуществляет дифференцированный и деятельностный подходы  к преподаванию учебных предметов, разъясняет значимость ключевых компетенций, выстраивает воспитательную работу на практических примерах из жизни в социуме человека образованного, тем самым повышает </w:t>
      </w:r>
      <w:r>
        <w:rPr>
          <w:rFonts w:ascii="Times New Roman" w:eastAsia="Times New Roman" w:hAnsi="Times New Roman" w:cs="Times New Roman"/>
          <w:sz w:val="24"/>
          <w:szCs w:val="24"/>
          <w:lang w:eastAsia="ru-RU"/>
        </w:rPr>
        <w:lastRenderedPageBreak/>
        <w:t xml:space="preserve">мотивацию детей к процессу обучения, желание овладевать различными видами деятельности. </w:t>
      </w:r>
    </w:p>
    <w:p w:rsidR="00233231" w:rsidRDefault="00EA4239"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2020-2021</w:t>
      </w:r>
      <w:r w:rsidR="00233231">
        <w:rPr>
          <w:rFonts w:ascii="Times New Roman" w:eastAsia="Times New Roman" w:hAnsi="Times New Roman" w:cs="Times New Roman"/>
          <w:sz w:val="24"/>
          <w:szCs w:val="24"/>
          <w:lang w:eastAsia="ru-RU"/>
        </w:rPr>
        <w:t xml:space="preserve"> учебном году уменьшилось количество обучающихся склонных к пропускам учебных занятий без уважительной причины.</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посещаемости для педагогического коллектива одна из значимых. Она имеет место и в течение всего учебного года, рассматривалась на предметных МО, совещаниях при директоре, малых педагогических советах. Вопрос изучался и в ходе ВШК. Проблема в целом решается положительно, но требует серьезной и кропотливой работы индивидуально с каждым учащимся как со стороны учителей – предметников, так и классных руководителей в совместной работе с родителями. Причины неуспеваемости и степень их проявления продолжает из года в год оставаться неизменными.</w:t>
      </w:r>
    </w:p>
    <w:p w:rsidR="00233231" w:rsidRDefault="00233231" w:rsidP="00233231">
      <w:pPr>
        <w:spacing w:after="0" w:line="240" w:lineRule="auto"/>
        <w:ind w:firstLine="709"/>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Основные пути решения проблемы:</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на уровне способностей и возможностей ученика при помощи дифференцированного обучения;</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Более глубокое изучение личностных особенностей обучающихся (обучаемость, сформированность учебных навыков);</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познавательных интересов и формирование учебной мотивации; обучение на доступном уровне требований и сложности программного материала.</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интерактивных средств обучения и подготовки учебных занятий.</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профессиональной компетентности педагогического коллектива.</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Внутришкольный контроль носил плановый и оперативный характер. Проводился в форме посещения уроков, проведения диагностических контрольных и срезовых работ, изучения школьной документации: журналов, личных дел, рабочих программ, тетрадей обучающихся, дневников.</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ВШК рассмотрены вопросы:</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Качество подготовки обучающихся по предметам;</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современных средств обучения;</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здоровьесберегающих технологий в процессе обучения;</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повторения, дозировка домашних заданий;</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индивидуального обучения на дому;</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отражены в информационных справках, рассмотрены на заседании МО, в ходе индивидуального собеседования с учителями на совещаниях при директоре.</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уроков носит дифференцируемый характер. Их цель:</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эффективности методических приемов учителя, обеспечивающих прочные знания учащихся;</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Подтверждение или повышение квалификационной категории учителя;</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Дифференцированная работа с обучающимися.</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Задачи образовательной деятельности:</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Усилить личностно ориентированную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Обеспечить оптимальный уровень квалификации педагогических кадров, необходимый для успешного развития школы.</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Продолжить формирование банка данных по диагностике и мониторингу образовательного процесса.</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 Способствовать развитию нравственной, физически здоровой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личности, способной к творчеству и самоопределению.</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групповые работы со слабоуспевающими обучающимися, коррекцию знаний учащихся, повышение  мотивации к обучению у обучающихся, а также ознакомление учителей с новинками методической литературы, современными подходами к обучению и воспитанию.</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учебной работы реализовались следующие образовательные и воспитательные задачи, предусматривающие:</w:t>
      </w:r>
      <w:r>
        <w:rPr>
          <w:rFonts w:ascii="Times New Roman" w:eastAsia="Times New Roman" w:hAnsi="Times New Roman" w:cs="Times New Roman"/>
          <w:color w:val="000000"/>
          <w:sz w:val="24"/>
          <w:szCs w:val="24"/>
          <w:lang w:eastAsia="ru-RU"/>
        </w:rPr>
        <w:t xml:space="preserve"> </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1.Развитие познавательных способностей, системы межличностных отношений, эмоционально-ценностных отношений к миру, позволяющих самореализовываться и социально адаптироваться в современном мире.</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Обеспечение эффективного сочетания урочных и внеурочных форм организации образовательного процесса, взаимодействия всех его участников.</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Соблюдение прав детей в сфере специального образования: на выбор образовательных программ; на медико-социальную и психолого-педагогическую поддержку в процессе образовательной деятельности; на обучение в условиях, гарантирующих личную безопасность воспитанников и сохранение их здоровья.</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Создание максимально комфортных условий для самореализации каждого обучающегося при продвижении по учебно-воспитательному маршруту.</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sz w:val="24"/>
          <w:szCs w:val="24"/>
          <w:lang w:eastAsia="ru-RU"/>
        </w:rPr>
        <w:t>Выявление и развитие способностей обучающихся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Обеспечение подготовки педагогических кадров к решению перспективных проблем к</w:t>
      </w:r>
      <w:r>
        <w:rPr>
          <w:rFonts w:ascii="Times New Roman" w:eastAsia="Times New Roman" w:hAnsi="Times New Roman" w:cs="Times New Roman"/>
          <w:sz w:val="24"/>
          <w:szCs w:val="24"/>
          <w:lang w:eastAsia="ru-RU"/>
        </w:rPr>
        <w:t xml:space="preserve">омплексного использования современных подходов к организации учебно-воспитательного процесса. </w:t>
      </w:r>
      <w:r>
        <w:rPr>
          <w:rFonts w:ascii="Times New Roman" w:eastAsia="Times New Roman" w:hAnsi="Times New Roman" w:cs="Times New Roman"/>
          <w:color w:val="000000"/>
          <w:sz w:val="24"/>
          <w:szCs w:val="24"/>
          <w:lang w:eastAsia="ru-RU"/>
        </w:rPr>
        <w:t>Реализация в практике работы школы эффективных инновационных образовательных технологий, в том числе информационных.</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с обучающимися школа руководствуется  Федеральным Законом  «Об образовании в Российской Федерации», Уставом школы, методическими письмами и рекомендациями Министерства общего и профессионального образования Свердловской области, внутренними приказами, в которых определен круг регулируемых вопросов о правах и обязанностях участников образовательного процесса. </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реализации поставленных задач в школе имеется нормативно-правовая база, локальные акты и положения.</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w:t>
      </w:r>
      <w:r>
        <w:rPr>
          <w:rFonts w:ascii="Times New Roman" w:eastAsia="Times New Roman" w:hAnsi="Times New Roman" w:cs="Times New Roman"/>
          <w:sz w:val="24"/>
          <w:szCs w:val="24"/>
          <w:lang w:eastAsia="ru-RU"/>
        </w:rPr>
        <w:lastRenderedPageBreak/>
        <w:t>Достижение указанных целей обеспечивается поэтапным решением задач работы школы на каждой ступени обучения.</w:t>
      </w:r>
    </w:p>
    <w:p w:rsidR="005F6F7D" w:rsidRDefault="00233231" w:rsidP="00233231">
      <w:pPr>
        <w:pStyle w:val="a5"/>
        <w:spacing w:before="0" w:beforeAutospacing="0" w:after="0" w:afterAutospacing="0"/>
        <w:jc w:val="both"/>
        <w:rPr>
          <w:b/>
        </w:rPr>
      </w:pPr>
      <w:r>
        <w:t xml:space="preserve">Основным показателем результативности деятельности всего педагогического коллектива является </w:t>
      </w:r>
      <w:r>
        <w:rPr>
          <w:b/>
        </w:rPr>
        <w:t xml:space="preserve">итоговая аттестация выпускников. </w:t>
      </w:r>
    </w:p>
    <w:p w:rsidR="001D2047" w:rsidRPr="001D2047" w:rsidRDefault="001D2047" w:rsidP="001D204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В 2020-2021 учебном году  выпускники 9-х классов  сделали свой выбор  в форме устного </w:t>
      </w:r>
      <w:r w:rsidRPr="001D2047">
        <w:rPr>
          <w:rFonts w:ascii="Times New Roman" w:eastAsia="Times New Roman" w:hAnsi="Times New Roman" w:cs="Times New Roman"/>
          <w:spacing w:val="-1"/>
          <w:sz w:val="28"/>
          <w:szCs w:val="28"/>
          <w:lang w:eastAsia="ru-RU"/>
        </w:rPr>
        <w:t xml:space="preserve">экзамена по билетам. </w:t>
      </w:r>
    </w:p>
    <w:p w:rsidR="001D2047" w:rsidRPr="001D2047" w:rsidRDefault="001D2047" w:rsidP="001D20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1D2047">
        <w:rPr>
          <w:rFonts w:ascii="Times New Roman" w:eastAsia="Times New Roman" w:hAnsi="Times New Roman" w:cs="Times New Roman"/>
          <w:spacing w:val="3"/>
          <w:sz w:val="28"/>
          <w:szCs w:val="28"/>
          <w:lang w:eastAsia="ru-RU"/>
        </w:rPr>
        <w:t xml:space="preserve">     Итоговая аттестация осуществляется с созданием особых индивидуальных условий для выпускников с учетом их психических и физиологических особенностей.</w:t>
      </w:r>
    </w:p>
    <w:p w:rsidR="001D2047" w:rsidRPr="001D2047" w:rsidRDefault="001D2047" w:rsidP="001D20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1D2047">
        <w:rPr>
          <w:rFonts w:ascii="Times New Roman" w:eastAsia="Times New Roman" w:hAnsi="Times New Roman" w:cs="Times New Roman"/>
          <w:spacing w:val="3"/>
          <w:sz w:val="28"/>
          <w:szCs w:val="28"/>
          <w:lang w:eastAsia="ru-RU"/>
        </w:rPr>
        <w:t xml:space="preserve">       Итоговая оценка за экзамен по профессионально-трудовому обучению выставляется на основании оценок, занесенных в протокол: за год, за практическую экзаменационную работу и за устный ответ. Решающее значение имеет оценка за практическую экзаменационную работу.</w:t>
      </w:r>
    </w:p>
    <w:p w:rsidR="001D2047" w:rsidRPr="001D2047" w:rsidRDefault="001D2047" w:rsidP="001D2047">
      <w:pPr>
        <w:shd w:val="clear" w:color="auto" w:fill="FFFFFF"/>
        <w:tabs>
          <w:tab w:val="left" w:pos="9360"/>
        </w:tabs>
        <w:spacing w:after="0" w:line="240" w:lineRule="auto"/>
        <w:ind w:right="-55" w:firstLine="422"/>
        <w:jc w:val="both"/>
        <w:rPr>
          <w:rFonts w:ascii="Times New Roman" w:eastAsia="Times New Roman" w:hAnsi="Times New Roman" w:cs="Times New Roman"/>
          <w:spacing w:val="-1"/>
          <w:sz w:val="28"/>
          <w:szCs w:val="28"/>
          <w:lang w:eastAsia="ru-RU"/>
        </w:rPr>
      </w:pPr>
      <w:r w:rsidRPr="001D2047">
        <w:rPr>
          <w:rFonts w:ascii="Times New Roman" w:eastAsia="Times New Roman" w:hAnsi="Times New Roman" w:cs="Times New Roman"/>
          <w:spacing w:val="-1"/>
          <w:sz w:val="28"/>
          <w:szCs w:val="28"/>
          <w:lang w:eastAsia="ru-RU"/>
        </w:rPr>
        <w:t>Пакет экзаменационных материалов состоит  из следующих структурных разделов:</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Пояснительная записка, которая отражает организационные, методические и процессуальные аспекты итоговой аттестации выпускников по профилю профессионально-трудового обучения.</w:t>
      </w:r>
    </w:p>
    <w:p w:rsidR="001D2047" w:rsidRPr="001D2047" w:rsidRDefault="001D2047" w:rsidP="001D2047">
      <w:pPr>
        <w:widowControl w:val="0"/>
        <w:numPr>
          <w:ilvl w:val="0"/>
          <w:numId w:val="12"/>
        </w:numPr>
        <w:shd w:val="clear" w:color="auto" w:fill="FFFFFF"/>
        <w:tabs>
          <w:tab w:val="left" w:pos="1080"/>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Показатели результата образованности по профилю профессионально-трудового обучения, представленного в виде следующих компетенций: учебно-познавательной, информационной, социальной, коммуникативной.</w:t>
      </w:r>
    </w:p>
    <w:p w:rsidR="001D2047" w:rsidRPr="001D2047" w:rsidRDefault="001D2047" w:rsidP="001D2047">
      <w:pPr>
        <w:widowControl w:val="0"/>
        <w:numPr>
          <w:ilvl w:val="0"/>
          <w:numId w:val="12"/>
        </w:numPr>
        <w:shd w:val="clear" w:color="auto" w:fill="FFFFFF"/>
        <w:tabs>
          <w:tab w:val="left" w:pos="1080"/>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Уровни проявления качества образования по профилю трудового обучения, составленные исходя из компетентностного подхода в соответствии с классификацией Блума: «знает», «понимает», «применяет», «оценивает».</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Экзаменационные билеты, состоящие из разноуровневых вариантов практической части, вопросов, освещающих</w:t>
      </w:r>
      <w:r w:rsidRPr="001D2047">
        <w:rPr>
          <w:rFonts w:ascii="Times New Roman" w:eastAsia="Times New Roman" w:hAnsi="Times New Roman" w:cs="Times New Roman"/>
          <w:spacing w:val="-1"/>
          <w:sz w:val="28"/>
          <w:szCs w:val="28"/>
          <w:lang w:eastAsia="ru-RU"/>
        </w:rPr>
        <w:t xml:space="preserve"> </w:t>
      </w:r>
      <w:r w:rsidRPr="001D2047">
        <w:rPr>
          <w:rFonts w:ascii="Times New Roman" w:eastAsia="Times New Roman" w:hAnsi="Times New Roman" w:cs="Times New Roman"/>
          <w:sz w:val="28"/>
          <w:szCs w:val="28"/>
          <w:lang w:eastAsia="ru-RU"/>
        </w:rPr>
        <w:t>общетехнологический компонент по трудовому обучению и</w:t>
      </w:r>
      <w:r w:rsidRPr="001D2047">
        <w:rPr>
          <w:rFonts w:ascii="Times New Roman" w:eastAsia="Times New Roman" w:hAnsi="Times New Roman" w:cs="Times New Roman"/>
          <w:bCs/>
          <w:spacing w:val="-1"/>
          <w:sz w:val="28"/>
          <w:szCs w:val="28"/>
          <w:lang w:eastAsia="ru-RU"/>
        </w:rPr>
        <w:t xml:space="preserve"> </w:t>
      </w:r>
      <w:r w:rsidRPr="001D2047">
        <w:rPr>
          <w:rFonts w:ascii="Times New Roman" w:eastAsia="Times New Roman" w:hAnsi="Times New Roman" w:cs="Times New Roman"/>
          <w:spacing w:val="-1"/>
          <w:sz w:val="28"/>
          <w:szCs w:val="28"/>
          <w:lang w:eastAsia="ru-RU"/>
        </w:rPr>
        <w:t>специальных допрофессиональных и профессиональ</w:t>
      </w:r>
      <w:r w:rsidRPr="001D2047">
        <w:rPr>
          <w:rFonts w:ascii="Times New Roman" w:eastAsia="Times New Roman" w:hAnsi="Times New Roman" w:cs="Times New Roman"/>
          <w:spacing w:val="-1"/>
          <w:sz w:val="28"/>
          <w:szCs w:val="28"/>
          <w:lang w:eastAsia="ru-RU"/>
        </w:rPr>
        <w:softHyphen/>
      </w:r>
      <w:r w:rsidRPr="001D2047">
        <w:rPr>
          <w:rFonts w:ascii="Times New Roman" w:eastAsia="Times New Roman" w:hAnsi="Times New Roman" w:cs="Times New Roman"/>
          <w:sz w:val="28"/>
          <w:szCs w:val="28"/>
          <w:lang w:eastAsia="ru-RU"/>
        </w:rPr>
        <w:t xml:space="preserve">ных компетенций  по профилю </w:t>
      </w:r>
      <w:r w:rsidRPr="001D2047">
        <w:rPr>
          <w:rFonts w:ascii="Times New Roman" w:eastAsia="Times New Roman" w:hAnsi="Times New Roman" w:cs="Times New Roman"/>
          <w:bCs/>
          <w:spacing w:val="-1"/>
          <w:sz w:val="28"/>
          <w:szCs w:val="28"/>
          <w:lang w:eastAsia="ru-RU"/>
        </w:rPr>
        <w:t>.</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Практические  (разноуровневые) задания к экзаменационным билетам, позволяющие учащимся осуществить самодиагностику уровня своей  подготовленности и выбор практической работы.</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Дополнительные вопросы к экзаменационным билетам.</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Примерные ответы на дополнительные вопросы к экзаменационным билетам.</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Литература.</w:t>
      </w:r>
    </w:p>
    <w:p w:rsidR="001D2047" w:rsidRPr="001D2047" w:rsidRDefault="001D2047" w:rsidP="001D2047">
      <w:pPr>
        <w:widowControl w:val="0"/>
        <w:numPr>
          <w:ilvl w:val="0"/>
          <w:numId w:val="12"/>
        </w:numPr>
        <w:shd w:val="clear" w:color="auto" w:fill="FFFFFF"/>
        <w:tabs>
          <w:tab w:val="left" w:pos="9360"/>
        </w:tabs>
        <w:autoSpaceDE w:val="0"/>
        <w:autoSpaceDN w:val="0"/>
        <w:adjustRightInd w:val="0"/>
        <w:spacing w:after="0" w:line="240" w:lineRule="auto"/>
        <w:ind w:right="-55"/>
        <w:jc w:val="both"/>
        <w:rPr>
          <w:rFonts w:ascii="Times New Roman" w:eastAsia="Times New Roman" w:hAnsi="Times New Roman" w:cs="Times New Roman"/>
          <w:bCs/>
          <w:spacing w:val="-1"/>
          <w:sz w:val="28"/>
          <w:szCs w:val="28"/>
          <w:lang w:eastAsia="ru-RU"/>
        </w:rPr>
      </w:pPr>
      <w:r w:rsidRPr="001D2047">
        <w:rPr>
          <w:rFonts w:ascii="Times New Roman" w:eastAsia="Times New Roman" w:hAnsi="Times New Roman" w:cs="Times New Roman"/>
          <w:bCs/>
          <w:spacing w:val="-1"/>
          <w:sz w:val="28"/>
          <w:szCs w:val="28"/>
          <w:lang w:eastAsia="ru-RU"/>
        </w:rPr>
        <w:t>Приложения к практической части билетов, позволяющие правильно организовать, выполнить и осуществить контроль практического задания.</w:t>
      </w:r>
    </w:p>
    <w:p w:rsidR="001D2047" w:rsidRPr="001D2047" w:rsidRDefault="001D2047" w:rsidP="001D2047">
      <w:pPr>
        <w:spacing w:after="0" w:line="240" w:lineRule="auto"/>
        <w:ind w:firstLine="709"/>
        <w:jc w:val="both"/>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Все перечисленные выше условия позволили организованно провести процедуру итоговой аттестации выпускников.</w:t>
      </w:r>
    </w:p>
    <w:p w:rsidR="001D2047" w:rsidRPr="001D2047" w:rsidRDefault="001D2047" w:rsidP="001D2047">
      <w:pPr>
        <w:spacing w:after="0" w:line="240" w:lineRule="auto"/>
        <w:rPr>
          <w:rFonts w:ascii="Times New Roman" w:eastAsia="Times New Roman" w:hAnsi="Times New Roman" w:cs="Times New Roman"/>
          <w:b/>
          <w:sz w:val="28"/>
          <w:szCs w:val="28"/>
          <w:lang w:eastAsia="ru-RU"/>
        </w:rPr>
      </w:pPr>
      <w:r w:rsidRPr="001D2047">
        <w:rPr>
          <w:rFonts w:ascii="Times New Roman" w:eastAsia="Times New Roman" w:hAnsi="Times New Roman" w:cs="Times New Roman"/>
          <w:b/>
          <w:sz w:val="28"/>
          <w:szCs w:val="28"/>
          <w:lang w:eastAsia="ru-RU"/>
        </w:rPr>
        <w:t>Цель итоговой аттестации по трудовому обучению:</w:t>
      </w:r>
    </w:p>
    <w:p w:rsidR="001D2047" w:rsidRPr="001D2047" w:rsidRDefault="001D2047" w:rsidP="001D2047">
      <w:pPr>
        <w:numPr>
          <w:ilvl w:val="0"/>
          <w:numId w:val="22"/>
        </w:num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Определить уровень сформированности необходимого объема знаний обучающихся;</w:t>
      </w:r>
    </w:p>
    <w:p w:rsidR="001D2047" w:rsidRPr="001D2047" w:rsidRDefault="001D2047" w:rsidP="001D2047">
      <w:pPr>
        <w:numPr>
          <w:ilvl w:val="0"/>
          <w:numId w:val="22"/>
        </w:num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Определить уровень сформированности профессиональных умений обучающихся.</w:t>
      </w:r>
    </w:p>
    <w:p w:rsidR="001D2047" w:rsidRPr="001D2047" w:rsidRDefault="001D2047" w:rsidP="001D2047">
      <w:pPr>
        <w:spacing w:after="0" w:line="240" w:lineRule="auto"/>
        <w:rPr>
          <w:rFonts w:ascii="Times New Roman" w:eastAsia="Times New Roman" w:hAnsi="Times New Roman" w:cs="Times New Roman"/>
          <w:b/>
          <w:sz w:val="28"/>
          <w:szCs w:val="28"/>
          <w:lang w:eastAsia="ru-RU"/>
        </w:rPr>
      </w:pPr>
      <w:r w:rsidRPr="001D2047">
        <w:rPr>
          <w:rFonts w:ascii="Times New Roman" w:eastAsia="Times New Roman" w:hAnsi="Times New Roman" w:cs="Times New Roman"/>
          <w:b/>
          <w:sz w:val="28"/>
          <w:szCs w:val="28"/>
          <w:lang w:eastAsia="ru-RU"/>
        </w:rPr>
        <w:lastRenderedPageBreak/>
        <w:t>Задачи итоговой аттестации:</w:t>
      </w:r>
    </w:p>
    <w:p w:rsidR="001D2047" w:rsidRPr="001D2047" w:rsidRDefault="001D2047" w:rsidP="001D2047">
      <w:pPr>
        <w:spacing w:after="0" w:line="240" w:lineRule="auto"/>
        <w:ind w:left="360"/>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1.Определить уровень сформированности доступных обучающимся технических и технологических знаний.</w:t>
      </w:r>
    </w:p>
    <w:p w:rsidR="001D2047" w:rsidRPr="001D2047" w:rsidRDefault="001D2047" w:rsidP="001D2047">
      <w:pPr>
        <w:spacing w:after="0" w:line="240" w:lineRule="auto"/>
        <w:ind w:left="360"/>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2.Определить уровень развития у обучающихся общетрудовых умений, т.е. умений ориентироваться в производственном задании.</w:t>
      </w:r>
    </w:p>
    <w:p w:rsidR="001D2047" w:rsidRPr="001D2047" w:rsidRDefault="001D2047" w:rsidP="001D2047">
      <w:pPr>
        <w:spacing w:after="0" w:line="240" w:lineRule="auto"/>
        <w:ind w:left="360"/>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3.Оценить уровень обученности профессиональным приемам труда по профилям «столярное дело», «сельскохозяйственный труд», «штукатурно-малярное дело».</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4.Определить уровень воспитанности у обучающихся устойчивого положительного отношения к труду.</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Эти задачи были успешно решены в ходе итоговой аттестации.</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Все 25 выпускников школы, завершивших освоение образовательной программы для  детей с умственной отсталостью (интеллектуальными нарушениями),   были допущены к итоговой аттестации и сдали экзамен по трудовому обучению со следующими результатами:</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b/>
          <w:sz w:val="28"/>
          <w:szCs w:val="28"/>
          <w:lang w:eastAsia="ru-RU"/>
        </w:rPr>
        <w:t>Штукатурно-малярное дело</w:t>
      </w:r>
      <w:r w:rsidRPr="001D2047">
        <w:rPr>
          <w:rFonts w:ascii="Times New Roman" w:eastAsia="Times New Roman" w:hAnsi="Times New Roman" w:cs="Times New Roman"/>
          <w:sz w:val="28"/>
          <w:szCs w:val="28"/>
          <w:lang w:eastAsia="ru-RU"/>
        </w:rPr>
        <w:t xml:space="preserve"> (экзаменующий учитель  Арефьева С.Г.)</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Экзамен сдавали 6 обучающихся:</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"5" - 3;</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"4" - 2;</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"3" - 1.</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Процент качества составил 83%. Двое обучающихся получили на экзамене оценку выше годовой.</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b/>
          <w:sz w:val="28"/>
          <w:szCs w:val="28"/>
          <w:lang w:eastAsia="ru-RU"/>
        </w:rPr>
        <w:t>Кулинария</w:t>
      </w:r>
      <w:r w:rsidRPr="001D2047">
        <w:rPr>
          <w:rFonts w:ascii="Times New Roman" w:eastAsia="Times New Roman" w:hAnsi="Times New Roman" w:cs="Times New Roman"/>
          <w:sz w:val="28"/>
          <w:szCs w:val="28"/>
          <w:lang w:eastAsia="ru-RU"/>
        </w:rPr>
        <w:t xml:space="preserve"> (экзаменующий учитель Нятина О.А.)</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Экзамен сдавали - 6 обучающихся.</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"5" – 3;</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«4» - 3</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Процент качества - 100%. Один обучающийся получил на экзамене оценку выше годовой.</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w:t>
      </w:r>
      <w:r w:rsidRPr="001D2047">
        <w:rPr>
          <w:rFonts w:ascii="Times New Roman" w:eastAsia="Times New Roman" w:hAnsi="Times New Roman" w:cs="Times New Roman"/>
          <w:b/>
          <w:sz w:val="28"/>
          <w:szCs w:val="28"/>
          <w:lang w:eastAsia="ru-RU"/>
        </w:rPr>
        <w:t xml:space="preserve">Сельскохозяйственный труд </w:t>
      </w:r>
      <w:r w:rsidRPr="001D2047">
        <w:rPr>
          <w:rFonts w:ascii="Times New Roman" w:eastAsia="Times New Roman" w:hAnsi="Times New Roman" w:cs="Times New Roman"/>
          <w:sz w:val="28"/>
          <w:szCs w:val="28"/>
          <w:lang w:eastAsia="ru-RU"/>
        </w:rPr>
        <w:t>(экзаменующий учитель Какшин С.А., Кузеванова Е.Б.)</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Экзамен сдавали 8 обучающихся, из них – два на дому.</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«5» - 4;</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«4» - 2;</w:t>
      </w:r>
    </w:p>
    <w:p w:rsidR="001D2047" w:rsidRPr="001D2047" w:rsidRDefault="001D2047" w:rsidP="001D2047">
      <w:pPr>
        <w:spacing w:after="0" w:line="240" w:lineRule="auto"/>
        <w:rPr>
          <w:rFonts w:ascii="Times New Roman" w:eastAsia="Times New Roman" w:hAnsi="Times New Roman" w:cs="Times New Roman"/>
          <w:b/>
          <w:sz w:val="28"/>
          <w:szCs w:val="28"/>
          <w:lang w:eastAsia="ru-RU"/>
        </w:rPr>
      </w:pPr>
      <w:r w:rsidRPr="001D2047">
        <w:rPr>
          <w:rFonts w:ascii="Times New Roman" w:eastAsia="Times New Roman" w:hAnsi="Times New Roman" w:cs="Times New Roman"/>
          <w:sz w:val="28"/>
          <w:szCs w:val="28"/>
          <w:lang w:eastAsia="ru-RU"/>
        </w:rPr>
        <w:t>«3» - 2</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Процент качества – 75%.</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b/>
          <w:sz w:val="28"/>
          <w:szCs w:val="28"/>
          <w:lang w:eastAsia="ru-RU"/>
        </w:rPr>
        <w:t>Подготовка младшего обслуживающего персонала (МОП)</w:t>
      </w:r>
      <w:r w:rsidRPr="001D2047">
        <w:rPr>
          <w:rFonts w:ascii="Times New Roman" w:eastAsia="Times New Roman" w:hAnsi="Times New Roman" w:cs="Times New Roman"/>
          <w:sz w:val="28"/>
          <w:szCs w:val="28"/>
          <w:lang w:eastAsia="ru-RU"/>
        </w:rPr>
        <w:t xml:space="preserve"> (экзаменующий учитель Сутягина Т.А.)</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Экзамен сдавали 5 обучающихся.</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«5» - 0;</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«4» - 3;</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«3» - 2. Процент качества – 60%.</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p>
    <w:p w:rsidR="001D2047" w:rsidRPr="001D2047" w:rsidRDefault="001D2047" w:rsidP="001D2047">
      <w:pPr>
        <w:spacing w:after="0" w:line="240" w:lineRule="auto"/>
        <w:rPr>
          <w:rFonts w:ascii="Times New Roman" w:eastAsia="Times New Roman" w:hAnsi="Times New Roman" w:cs="Times New Roman"/>
          <w:sz w:val="28"/>
          <w:szCs w:val="28"/>
          <w:lang w:eastAsia="ru-RU"/>
        </w:rPr>
      </w:pPr>
    </w:p>
    <w:p w:rsidR="001D2047" w:rsidRPr="001D2047" w:rsidRDefault="001D2047" w:rsidP="001D2047">
      <w:pPr>
        <w:suppressAutoHyphens/>
        <w:spacing w:after="0" w:line="240" w:lineRule="auto"/>
        <w:ind w:firstLine="709"/>
        <w:jc w:val="both"/>
        <w:rPr>
          <w:rFonts w:ascii="Times New Roman" w:eastAsia="Times New Roman" w:hAnsi="Times New Roman" w:cs="Times New Roman"/>
          <w:sz w:val="28"/>
          <w:szCs w:val="28"/>
          <w:lang w:eastAsia="ar-SA"/>
        </w:rPr>
      </w:pPr>
      <w:r w:rsidRPr="001D2047">
        <w:rPr>
          <w:rFonts w:ascii="Times New Roman" w:eastAsia="Times New Roman" w:hAnsi="Times New Roman" w:cs="Times New Roman"/>
          <w:sz w:val="28"/>
          <w:szCs w:val="28"/>
          <w:lang w:eastAsia="ar-SA"/>
        </w:rPr>
        <w:lastRenderedPageBreak/>
        <w:t>По результатам итоговой аттестации из 25 человек, сдававших экзамены по профессионально-трудовому обучению, оценку «отлично» получили за практическую часть 12 человек; «хорошо» - 9 чел.; «удовлетворительно» - 4 обучающийся. Следовательно, на повышенном уровне практическую работу выполнило 84% выпускников.</w:t>
      </w:r>
    </w:p>
    <w:p w:rsidR="001D2047" w:rsidRPr="001D2047" w:rsidRDefault="001D2047" w:rsidP="001D2047">
      <w:pPr>
        <w:suppressAutoHyphens/>
        <w:spacing w:after="0" w:line="240" w:lineRule="auto"/>
        <w:ind w:firstLine="709"/>
        <w:jc w:val="both"/>
        <w:rPr>
          <w:rFonts w:ascii="Times New Roman" w:eastAsia="Times New Roman" w:hAnsi="Times New Roman" w:cs="Times New Roman"/>
          <w:sz w:val="28"/>
          <w:szCs w:val="28"/>
          <w:lang w:eastAsia="ar-SA"/>
        </w:rPr>
      </w:pPr>
      <w:r w:rsidRPr="001D2047">
        <w:rPr>
          <w:rFonts w:ascii="Times New Roman" w:eastAsia="Times New Roman" w:hAnsi="Times New Roman" w:cs="Times New Roman"/>
          <w:sz w:val="28"/>
          <w:szCs w:val="28"/>
          <w:lang w:eastAsia="ar-SA"/>
        </w:rPr>
        <w:t>Оценки устных ответов выпускников следующие: повышенный уровень образованности показали 20(80%) («5» - 11, «4» - 9) выпускников, достаточный – 5 человека («3»), «неудовлетворительно» - нет. Следовательно, на повышенном уровне теорию освоили 80% выпускников.</w:t>
      </w:r>
    </w:p>
    <w:p w:rsidR="001D2047" w:rsidRPr="001D2047" w:rsidRDefault="001D2047" w:rsidP="001D2047">
      <w:pPr>
        <w:suppressAutoHyphens/>
        <w:spacing w:after="0" w:line="240" w:lineRule="auto"/>
        <w:ind w:firstLine="709"/>
        <w:jc w:val="center"/>
        <w:rPr>
          <w:rFonts w:ascii="Times New Roman" w:eastAsia="Times New Roman" w:hAnsi="Times New Roman" w:cs="Times New Roman"/>
          <w:b/>
          <w:sz w:val="28"/>
          <w:szCs w:val="28"/>
          <w:lang w:eastAsia="ar-SA"/>
        </w:rPr>
      </w:pPr>
      <w:r w:rsidRPr="001D2047">
        <w:rPr>
          <w:rFonts w:ascii="Times New Roman" w:eastAsia="Times New Roman" w:hAnsi="Times New Roman" w:cs="Times New Roman"/>
          <w:b/>
          <w:sz w:val="28"/>
          <w:szCs w:val="28"/>
          <w:lang w:eastAsia="ar-SA"/>
        </w:rPr>
        <w:t>Результаты итоговой аттестации выпускников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539"/>
        <w:gridCol w:w="992"/>
        <w:gridCol w:w="538"/>
        <w:gridCol w:w="447"/>
        <w:gridCol w:w="450"/>
        <w:gridCol w:w="538"/>
        <w:gridCol w:w="536"/>
        <w:gridCol w:w="536"/>
        <w:gridCol w:w="536"/>
        <w:gridCol w:w="449"/>
        <w:gridCol w:w="449"/>
        <w:gridCol w:w="449"/>
        <w:gridCol w:w="536"/>
        <w:gridCol w:w="486"/>
      </w:tblGrid>
      <w:tr w:rsidR="001D2047" w:rsidRPr="001D2047" w:rsidTr="0026381B">
        <w:trPr>
          <w:cantSplit/>
          <w:trHeight w:val="1134"/>
        </w:trPr>
        <w:tc>
          <w:tcPr>
            <w:tcW w:w="997" w:type="pct"/>
            <w:vMerge w:val="restar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Наименование          трудового профиля,              Ф.И.О. учителя</w:t>
            </w: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288" w:type="pct"/>
            <w:vMerge w:val="restart"/>
            <w:shd w:val="clear" w:color="auto" w:fill="auto"/>
            <w:textDirection w:val="btLr"/>
          </w:tcPr>
          <w:p w:rsidR="001D2047" w:rsidRPr="001D2047" w:rsidRDefault="001D2047" w:rsidP="001D2047">
            <w:pPr>
              <w:spacing w:after="0" w:line="240" w:lineRule="auto"/>
              <w:ind w:left="113" w:right="113"/>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 xml:space="preserve">Всего обучающихся </w:t>
            </w:r>
          </w:p>
        </w:tc>
        <w:tc>
          <w:tcPr>
            <w:tcW w:w="531" w:type="pct"/>
            <w:vMerge w:val="restar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Кол-во человек, допущенных до экзамена, сдавших экзамен</w:t>
            </w:r>
          </w:p>
        </w:tc>
        <w:tc>
          <w:tcPr>
            <w:tcW w:w="768"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Годовая оценка        (кол-во человек)</w:t>
            </w:r>
          </w:p>
        </w:tc>
        <w:tc>
          <w:tcPr>
            <w:tcW w:w="861"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Оценка практической экзаменационной работы                    (кол-во человек)</w:t>
            </w:r>
          </w:p>
        </w:tc>
        <w:tc>
          <w:tcPr>
            <w:tcW w:w="766"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Оценка устного ответа, собеседования (кол-во человек)</w:t>
            </w:r>
          </w:p>
        </w:tc>
        <w:tc>
          <w:tcPr>
            <w:tcW w:w="787"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Итоговая оценка  (кол-во человек)</w:t>
            </w:r>
          </w:p>
        </w:tc>
      </w:tr>
      <w:tr w:rsidR="001D2047" w:rsidRPr="001D2047" w:rsidTr="0026381B">
        <w:tc>
          <w:tcPr>
            <w:tcW w:w="997" w:type="pct"/>
            <w:vMerge/>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288" w:type="pct"/>
            <w:vMerge/>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531" w:type="pct"/>
            <w:vMerge/>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«5»</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«4»</w:t>
            </w:r>
          </w:p>
        </w:tc>
        <w:tc>
          <w:tcPr>
            <w:tcW w:w="24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«3»</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«5»</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«4»</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«3»</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«5»</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«4»</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«3»</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«5»</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«4»</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b/>
                <w:sz w:val="24"/>
                <w:szCs w:val="24"/>
                <w:lang w:eastAsia="ru-RU"/>
              </w:rPr>
            </w:pPr>
            <w:r w:rsidRPr="001D2047">
              <w:rPr>
                <w:rFonts w:ascii="Times New Roman" w:eastAsia="Times New Roman" w:hAnsi="Times New Roman" w:cs="Times New Roman"/>
                <w:b/>
                <w:sz w:val="24"/>
                <w:szCs w:val="24"/>
                <w:lang w:eastAsia="ru-RU"/>
              </w:rPr>
              <w:t>«3»</w:t>
            </w:r>
          </w:p>
        </w:tc>
      </w:tr>
      <w:tr w:rsidR="001D2047" w:rsidRPr="001D2047" w:rsidTr="0026381B">
        <w:tc>
          <w:tcPr>
            <w:tcW w:w="99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Сельскохозяйственный труд</w:t>
            </w:r>
          </w:p>
          <w:p w:rsidR="001D2047" w:rsidRPr="001D2047" w:rsidRDefault="001D2047" w:rsidP="001D2047">
            <w:pPr>
              <w:spacing w:after="0" w:line="240" w:lineRule="auto"/>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Какшин Сергей Александрович.</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8</w:t>
            </w: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8</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41" w:type="pct"/>
            <w:shd w:val="clear" w:color="auto" w:fill="auto"/>
          </w:tcPr>
          <w:p w:rsidR="001D2047" w:rsidRPr="001D2047" w:rsidRDefault="001D2047" w:rsidP="001D2047">
            <w:pPr>
              <w:spacing w:after="0" w:line="240" w:lineRule="auto"/>
              <w:rPr>
                <w:rFonts w:ascii="Times New Roman" w:eastAsia="Times New Roman" w:hAnsi="Times New Roman" w:cs="Times New Roman"/>
                <w:sz w:val="24"/>
                <w:szCs w:val="24"/>
                <w:lang w:eastAsia="ru-RU"/>
              </w:rPr>
            </w:pPr>
          </w:p>
          <w:p w:rsidR="001D2047" w:rsidRPr="001D2047" w:rsidRDefault="001D2047" w:rsidP="001D2047">
            <w:pPr>
              <w:spacing w:after="0" w:line="240" w:lineRule="auto"/>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5</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r>
      <w:tr w:rsidR="001D2047" w:rsidRPr="001D2047" w:rsidTr="0026381B">
        <w:tc>
          <w:tcPr>
            <w:tcW w:w="99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Штукатурно-малярное дело</w:t>
            </w:r>
          </w:p>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Арефьева Светлана Геннадьевна</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6</w:t>
            </w: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6</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1" w:type="pct"/>
            <w:shd w:val="clear" w:color="auto" w:fill="auto"/>
          </w:tcPr>
          <w:p w:rsidR="001D2047" w:rsidRPr="001D2047" w:rsidRDefault="001D2047" w:rsidP="001D2047">
            <w:pPr>
              <w:spacing w:after="0" w:line="240" w:lineRule="auto"/>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r>
      <w:tr w:rsidR="001D2047" w:rsidRPr="001D2047" w:rsidTr="0026381B">
        <w:tc>
          <w:tcPr>
            <w:tcW w:w="997" w:type="pct"/>
            <w:shd w:val="clear" w:color="auto" w:fill="auto"/>
          </w:tcPr>
          <w:p w:rsidR="001D2047" w:rsidRPr="001D2047" w:rsidRDefault="001D2047" w:rsidP="001D2047">
            <w:pPr>
              <w:spacing w:after="0" w:line="240" w:lineRule="auto"/>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Кулинария</w:t>
            </w:r>
          </w:p>
          <w:p w:rsidR="001D2047" w:rsidRPr="001D2047" w:rsidRDefault="001D2047" w:rsidP="001D2047">
            <w:pPr>
              <w:spacing w:after="0" w:line="240" w:lineRule="auto"/>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Нятина Ольга Андреевна</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6</w:t>
            </w: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6</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41" w:type="pct"/>
            <w:shd w:val="clear" w:color="auto" w:fill="auto"/>
          </w:tcPr>
          <w:p w:rsidR="001D2047" w:rsidRPr="001D2047" w:rsidRDefault="001D2047" w:rsidP="001D2047">
            <w:pPr>
              <w:spacing w:after="0" w:line="240" w:lineRule="auto"/>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r>
      <w:tr w:rsidR="001D2047" w:rsidRPr="001D2047" w:rsidTr="0026381B">
        <w:tc>
          <w:tcPr>
            <w:tcW w:w="99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Подготовка млодшего обслуживающего персонала</w:t>
            </w:r>
          </w:p>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Сутягина Татьяна Александровна</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5</w:t>
            </w: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5</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1" w:type="pct"/>
            <w:shd w:val="clear" w:color="auto" w:fill="auto"/>
          </w:tcPr>
          <w:p w:rsidR="001D2047" w:rsidRPr="001D2047" w:rsidRDefault="001D2047" w:rsidP="001D2047">
            <w:pPr>
              <w:spacing w:after="0" w:line="240" w:lineRule="auto"/>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1</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4</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0</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3</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2</w:t>
            </w:r>
          </w:p>
        </w:tc>
      </w:tr>
      <w:tr w:rsidR="001D2047" w:rsidRPr="001D2047" w:rsidTr="0026381B">
        <w:tc>
          <w:tcPr>
            <w:tcW w:w="99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p>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Итого:</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25</w:t>
            </w: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25</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5</w:t>
            </w:r>
          </w:p>
        </w:tc>
        <w:tc>
          <w:tcPr>
            <w:tcW w:w="239"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14</w:t>
            </w:r>
          </w:p>
        </w:tc>
        <w:tc>
          <w:tcPr>
            <w:tcW w:w="24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6</w:t>
            </w: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12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11</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2</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11</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9</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5</w:t>
            </w:r>
          </w:p>
        </w:tc>
        <w:tc>
          <w:tcPr>
            <w:tcW w:w="24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8</w:t>
            </w:r>
          </w:p>
        </w:tc>
        <w:tc>
          <w:tcPr>
            <w:tcW w:w="28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12</w:t>
            </w:r>
          </w:p>
        </w:tc>
        <w:tc>
          <w:tcPr>
            <w:tcW w:w="260"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i/>
                <w:sz w:val="24"/>
                <w:szCs w:val="24"/>
                <w:lang w:eastAsia="ru-RU"/>
              </w:rPr>
            </w:pPr>
            <w:r w:rsidRPr="001D2047">
              <w:rPr>
                <w:rFonts w:ascii="Times New Roman" w:eastAsia="Times New Roman" w:hAnsi="Times New Roman" w:cs="Times New Roman"/>
                <w:i/>
                <w:sz w:val="24"/>
                <w:szCs w:val="24"/>
                <w:lang w:eastAsia="ru-RU"/>
              </w:rPr>
              <w:t>5</w:t>
            </w:r>
          </w:p>
        </w:tc>
      </w:tr>
      <w:tr w:rsidR="001D2047" w:rsidRPr="001D2047" w:rsidTr="0026381B">
        <w:tc>
          <w:tcPr>
            <w:tcW w:w="997"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288"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531" w:type="pct"/>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p>
        </w:tc>
        <w:tc>
          <w:tcPr>
            <w:tcW w:w="768"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 xml:space="preserve">Качество </w:t>
            </w: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76%</w:t>
            </w:r>
          </w:p>
        </w:tc>
        <w:tc>
          <w:tcPr>
            <w:tcW w:w="861"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Качество</w:t>
            </w: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92%</w:t>
            </w:r>
          </w:p>
        </w:tc>
        <w:tc>
          <w:tcPr>
            <w:tcW w:w="766"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Качество</w:t>
            </w: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 xml:space="preserve">80% </w:t>
            </w:r>
          </w:p>
        </w:tc>
        <w:tc>
          <w:tcPr>
            <w:tcW w:w="787" w:type="pct"/>
            <w:gridSpan w:val="3"/>
            <w:shd w:val="clear" w:color="auto" w:fill="auto"/>
          </w:tcPr>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Качество</w:t>
            </w:r>
          </w:p>
          <w:p w:rsidR="001D2047" w:rsidRPr="001D2047" w:rsidRDefault="001D2047" w:rsidP="001D2047">
            <w:pPr>
              <w:spacing w:after="0" w:line="240" w:lineRule="auto"/>
              <w:jc w:val="center"/>
              <w:rPr>
                <w:rFonts w:ascii="Times New Roman" w:eastAsia="Times New Roman" w:hAnsi="Times New Roman" w:cs="Times New Roman"/>
                <w:sz w:val="24"/>
                <w:szCs w:val="24"/>
                <w:lang w:eastAsia="ru-RU"/>
              </w:rPr>
            </w:pPr>
            <w:r w:rsidRPr="001D2047">
              <w:rPr>
                <w:rFonts w:ascii="Times New Roman" w:eastAsia="Times New Roman" w:hAnsi="Times New Roman" w:cs="Times New Roman"/>
                <w:sz w:val="24"/>
                <w:szCs w:val="24"/>
                <w:lang w:eastAsia="ru-RU"/>
              </w:rPr>
              <w:t>80%</w:t>
            </w:r>
          </w:p>
        </w:tc>
      </w:tr>
    </w:tbl>
    <w:p w:rsidR="001D2047" w:rsidRPr="001D2047" w:rsidRDefault="001D2047" w:rsidP="001D2047">
      <w:pPr>
        <w:suppressAutoHyphens/>
        <w:spacing w:after="0" w:line="240" w:lineRule="auto"/>
        <w:jc w:val="both"/>
        <w:rPr>
          <w:rFonts w:ascii="Times New Roman" w:eastAsia="Times New Roman" w:hAnsi="Times New Roman" w:cs="Times New Roman"/>
          <w:sz w:val="24"/>
          <w:szCs w:val="24"/>
          <w:lang w:eastAsia="ar-SA"/>
        </w:rPr>
      </w:pPr>
    </w:p>
    <w:p w:rsidR="001D2047" w:rsidRPr="001D2047" w:rsidRDefault="001D2047" w:rsidP="001D2047">
      <w:pPr>
        <w:spacing w:after="0" w:line="240" w:lineRule="auto"/>
        <w:ind w:firstLine="709"/>
        <w:jc w:val="both"/>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Полученных результатов удалось достичь, благодаря целенаправленной работе по формированию общетрудовых и коммуникативных умений обучающихся. По результатам экзаменов можно сделать вывод, что 80% </w:t>
      </w:r>
      <w:r w:rsidRPr="001D2047">
        <w:rPr>
          <w:rFonts w:ascii="Times New Roman" w:eastAsia="Times New Roman" w:hAnsi="Times New Roman" w:cs="Times New Roman"/>
          <w:sz w:val="28"/>
          <w:szCs w:val="28"/>
          <w:lang w:eastAsia="ru-RU"/>
        </w:rPr>
        <w:lastRenderedPageBreak/>
        <w:t xml:space="preserve">обучающихся имеют достаточно глубокие теоретические знания и  владеют трудовыми навыками, технологией, способны самостоятельно справиться с заданием. Выпускники проявили умение подобрать инструменты, приспособления для оборудования рабочего места и выполнения практической работы. </w:t>
      </w:r>
    </w:p>
    <w:p w:rsidR="001D2047" w:rsidRPr="001D2047" w:rsidRDefault="001D2047" w:rsidP="001D2047">
      <w:pPr>
        <w:spacing w:after="0" w:line="240" w:lineRule="auto"/>
        <w:ind w:firstLine="709"/>
        <w:jc w:val="both"/>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Более успешные результаты достигнуты в выполнении практической части экзаменационной работы благодаря выполнению большого количества практических заданий на уроках и прохождению трудовой практики в школе, на пришкольном участке, а также участию многих выпускников в выставках, олимпиадах по трудовому обучению, конкурсах различных уровней.</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Анализ итоговой аттестации в ГБОУ СО "Байкаловская школа-интернат" в 2021 году позволяет сделать следующие выводы:</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Итоговая аттестация выпускников проводилась в соответствии с требованиями учебных программ по трудовому обучению.</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Она явилась главным показателем достижения результата образования обучающимися школы, уровня сформированности образовательного сообщества.</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Полученные образовательные результаты выпускников показывают хороший уровень овладения ими практическими и теоретическими основами той или иной профессии, т.е. достаточную степень соответствия нормативным требованиям, социальным и личностным ожиданиям.</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Достижению вышеуказанных результатов способствовали все созданные в ОУ условия: нормативно-правовые, информационные, организационные, содержательные.</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По организации и проведению процедуры экзаменов можно отметить наличие организационного и мотивационного аспектов: было своевременно подготовлено все необходимое учебное оборудование для проведения экзамена, методический материал и т.д. Уточняющие вопросы членов комиссий, сама обстановка экзамена (психологический микроклимат) побуждали обучающихся к деятельности, помогали им «собраться»  и вспомнить учебный материал, настраивали на успешную сдачу экзамена.</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Использованные индивидуальные приемы и методы свидетельствовали о глубоком знании педагогами личностных особенностей выпускников. Аттестационная комиссия,  таким образом, имела возможность оценить практические навыки, полученные выпускниками, и сами обучающиеся смогли осознать важность приобретенных трудовых умений.</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Отрицательных результатов итоговой аттестации выпускников в 2020-2021 учебном году не выявлено:</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все выпускники своевременно явились на экзамен;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-аудитории и необходимые принадлежности были готовы заранее;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соблюдался охранительный режим;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члены экзаменационных комиссий проявляли доброжелательность, корректность и такт по отношению к выпускникам, оказывали педагогическую поддержку;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процедура и регламент экзаменов не нарушались;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lastRenderedPageBreak/>
        <w:t xml:space="preserve">- с результатами экзаменов выпускники знакомились своевременно;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права выпускников в ходе итоговой аттестации не нарушены.</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Выпускники 2020 - 2021 учебного года показали на экзамене хорошие результаты и тем самым подтвердили свою социальную компетентность на выходе из школы. Это важный фактор положительной работы ОУ и его стремлений на пути социализации выпускников.</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       Но для успешной адаптации выпускников в современных условиях рыночных отношений, в которых необходимо умение владеть коммуникативными навыки и быть конкурентноспособными, следует решить следующие задачи:</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 xml:space="preserve">1.Совершенствование модели организации  аттестационной процедуры; </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2.Организация трудовой практики учащихся. (Заключение договоров с учреждениями, предприятиями, ЧП с целью повышения трудовой квалификации старшеклассников в условиях производств с. Байкалово.)</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8"/>
          <w:lang w:eastAsia="ru-RU"/>
        </w:rPr>
        <w:t>3.Развитие материально-технической базы трудового обучения.</w:t>
      </w:r>
    </w:p>
    <w:p w:rsidR="001D2047" w:rsidRPr="001D2047" w:rsidRDefault="001D2047" w:rsidP="001D2047">
      <w:pPr>
        <w:spacing w:after="0" w:line="240" w:lineRule="auto"/>
        <w:rPr>
          <w:rFonts w:ascii="Times New Roman" w:eastAsia="Times New Roman" w:hAnsi="Times New Roman" w:cs="Times New Roman"/>
          <w:b/>
          <w:bCs/>
          <w:sz w:val="32"/>
          <w:szCs w:val="24"/>
          <w:lang w:eastAsia="ru-RU"/>
        </w:rPr>
      </w:pPr>
      <w:r w:rsidRPr="001D2047">
        <w:rPr>
          <w:rFonts w:ascii="Times New Roman" w:eastAsia="Times New Roman" w:hAnsi="Times New Roman" w:cs="Times New Roman"/>
          <w:sz w:val="28"/>
          <w:szCs w:val="28"/>
          <w:lang w:eastAsia="ru-RU"/>
        </w:rPr>
        <w:t>4.Изменение содержания образования обучающихся по программе для умственно отсталых детей за счет введения факультативных курсов и дополнительного образования. (Курсы информатики, элементы физики, химии, основ экономики и т.д.).</w:t>
      </w:r>
      <w:r w:rsidRPr="001D2047">
        <w:rPr>
          <w:rFonts w:ascii="Times New Roman" w:eastAsia="Times New Roman" w:hAnsi="Times New Roman" w:cs="Times New Roman"/>
          <w:b/>
          <w:bCs/>
          <w:sz w:val="32"/>
          <w:szCs w:val="24"/>
          <w:lang w:eastAsia="ru-RU"/>
        </w:rPr>
        <w:t xml:space="preserve"> </w:t>
      </w:r>
    </w:p>
    <w:p w:rsidR="001D2047" w:rsidRPr="001D2047" w:rsidRDefault="001D2047" w:rsidP="001D2047">
      <w:pPr>
        <w:spacing w:after="0" w:line="240" w:lineRule="auto"/>
        <w:rPr>
          <w:rFonts w:ascii="Times New Roman" w:eastAsia="Times New Roman" w:hAnsi="Times New Roman" w:cs="Times New Roman"/>
          <w:bCs/>
          <w:sz w:val="28"/>
          <w:szCs w:val="28"/>
          <w:lang w:eastAsia="ru-RU"/>
        </w:rPr>
      </w:pPr>
      <w:r w:rsidRPr="001D2047">
        <w:rPr>
          <w:rFonts w:ascii="Times New Roman" w:eastAsia="Times New Roman" w:hAnsi="Times New Roman" w:cs="Times New Roman"/>
          <w:bCs/>
          <w:sz w:val="32"/>
          <w:szCs w:val="24"/>
          <w:lang w:eastAsia="ru-RU"/>
        </w:rPr>
        <w:t xml:space="preserve">5. </w:t>
      </w:r>
      <w:r w:rsidRPr="001D2047">
        <w:rPr>
          <w:rFonts w:ascii="Times New Roman" w:eastAsia="Times New Roman" w:hAnsi="Times New Roman" w:cs="Times New Roman"/>
          <w:bCs/>
          <w:sz w:val="28"/>
          <w:szCs w:val="28"/>
          <w:lang w:eastAsia="ru-RU"/>
        </w:rPr>
        <w:t>Изменение характера проведения процедуры аттестации (придать итоговой аттестации выпускников государственно-общественный характер через привлечение родителей, представителей учреждений НПО, сельского поселения).</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r w:rsidRPr="001D2047">
        <w:rPr>
          <w:rFonts w:ascii="Times New Roman" w:eastAsia="Times New Roman" w:hAnsi="Times New Roman" w:cs="Times New Roman"/>
          <w:sz w:val="28"/>
          <w:szCs w:val="24"/>
          <w:lang w:eastAsia="ru-RU"/>
        </w:rPr>
        <w:t xml:space="preserve">   </w:t>
      </w:r>
      <w:r w:rsidRPr="001D2047">
        <w:rPr>
          <w:rFonts w:ascii="Times New Roman" w:eastAsia="Times New Roman" w:hAnsi="Times New Roman" w:cs="Times New Roman"/>
          <w:sz w:val="28"/>
          <w:szCs w:val="28"/>
          <w:lang w:eastAsia="ru-RU"/>
        </w:rPr>
        <w:t xml:space="preserve"> Анализ итоговой аттестации станет предметом обсуждения на ШМО учителей трудового обучения, а также на августовском педагогическом совете.</w:t>
      </w:r>
    </w:p>
    <w:p w:rsidR="001D2047" w:rsidRPr="001D2047" w:rsidRDefault="001D2047" w:rsidP="001D2047">
      <w:pPr>
        <w:spacing w:after="0" w:line="240" w:lineRule="auto"/>
        <w:rPr>
          <w:rFonts w:ascii="Times New Roman" w:eastAsia="Times New Roman" w:hAnsi="Times New Roman" w:cs="Times New Roman"/>
          <w:sz w:val="28"/>
          <w:szCs w:val="28"/>
          <w:lang w:eastAsia="ru-RU"/>
        </w:rPr>
      </w:pPr>
    </w:p>
    <w:p w:rsidR="005F6F7D" w:rsidRPr="005F6F7D" w:rsidRDefault="005F6F7D" w:rsidP="000413D2">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b/>
          <w:bCs/>
          <w:color w:val="1C1C1C"/>
          <w:sz w:val="24"/>
          <w:szCs w:val="24"/>
        </w:rPr>
        <w:t xml:space="preserve">Информация о </w:t>
      </w:r>
      <w:r w:rsidR="001D2047">
        <w:rPr>
          <w:rFonts w:ascii="Times New Roman" w:eastAsia="Times New Roman" w:hAnsi="Times New Roman" w:cs="Times New Roman"/>
          <w:b/>
          <w:bCs/>
          <w:color w:val="1C1C1C"/>
          <w:sz w:val="24"/>
          <w:szCs w:val="24"/>
        </w:rPr>
        <w:t>трудоустройстве выпускников 2020-2021</w:t>
      </w:r>
      <w:r w:rsidRPr="005F6F7D">
        <w:rPr>
          <w:rFonts w:ascii="Times New Roman" w:eastAsia="Times New Roman" w:hAnsi="Times New Roman" w:cs="Times New Roman"/>
          <w:b/>
          <w:bCs/>
          <w:color w:val="1C1C1C"/>
          <w:sz w:val="24"/>
          <w:szCs w:val="24"/>
        </w:rPr>
        <w:t xml:space="preserve"> учебного года</w:t>
      </w:r>
    </w:p>
    <w:tbl>
      <w:tblPr>
        <w:tblStyle w:val="1"/>
        <w:tblW w:w="0" w:type="auto"/>
        <w:tblLayout w:type="fixed"/>
        <w:tblLook w:val="04A0" w:firstRow="1" w:lastRow="0" w:firstColumn="1" w:lastColumn="0" w:noHBand="0" w:noVBand="1"/>
      </w:tblPr>
      <w:tblGrid>
        <w:gridCol w:w="685"/>
        <w:gridCol w:w="1362"/>
        <w:gridCol w:w="1931"/>
        <w:gridCol w:w="1534"/>
        <w:gridCol w:w="1099"/>
        <w:gridCol w:w="979"/>
        <w:gridCol w:w="627"/>
        <w:gridCol w:w="1128"/>
      </w:tblGrid>
      <w:tr w:rsidR="006662EF" w:rsidRPr="005F6F7D" w:rsidTr="006662EF">
        <w:trPr>
          <w:trHeight w:val="570"/>
        </w:trPr>
        <w:tc>
          <w:tcPr>
            <w:tcW w:w="685" w:type="dxa"/>
            <w:vMerge w:val="restart"/>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№п/п</w:t>
            </w:r>
          </w:p>
        </w:tc>
        <w:tc>
          <w:tcPr>
            <w:tcW w:w="1362" w:type="dxa"/>
            <w:vMerge w:val="restart"/>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общее количество выпускников</w:t>
            </w:r>
          </w:p>
        </w:tc>
        <w:tc>
          <w:tcPr>
            <w:tcW w:w="1931" w:type="dxa"/>
            <w:vMerge w:val="restart"/>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продолжают обучение в учреждениях профессионального образования</w:t>
            </w:r>
          </w:p>
        </w:tc>
        <w:tc>
          <w:tcPr>
            <w:tcW w:w="1534" w:type="dxa"/>
            <w:vMerge w:val="restart"/>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не</w:t>
            </w:r>
          </w:p>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трудоустроены</w:t>
            </w:r>
          </w:p>
        </w:tc>
        <w:tc>
          <w:tcPr>
            <w:tcW w:w="2078" w:type="dxa"/>
            <w:gridSpan w:val="2"/>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в том числе</w:t>
            </w:r>
          </w:p>
        </w:tc>
        <w:tc>
          <w:tcPr>
            <w:tcW w:w="627" w:type="dxa"/>
            <w:vMerge w:val="restart"/>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трудоустроены</w:t>
            </w:r>
          </w:p>
        </w:tc>
        <w:tc>
          <w:tcPr>
            <w:tcW w:w="1128" w:type="dxa"/>
            <w:tcBorders>
              <w:top w:val="single" w:sz="4" w:space="0" w:color="auto"/>
              <w:left w:val="single" w:sz="4" w:space="0" w:color="auto"/>
              <w:bottom w:val="single" w:sz="4" w:space="0" w:color="auto"/>
              <w:right w:val="single" w:sz="4" w:space="0" w:color="auto"/>
            </w:tcBorders>
          </w:tcPr>
          <w:p w:rsidR="006662EF"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10 класс</w:t>
            </w:r>
          </w:p>
        </w:tc>
      </w:tr>
      <w:tr w:rsidR="006662EF" w:rsidRPr="005F6F7D" w:rsidTr="006662EF">
        <w:trPr>
          <w:trHeight w:val="705"/>
        </w:trPr>
        <w:tc>
          <w:tcPr>
            <w:tcW w:w="685" w:type="dxa"/>
            <w:vMerge/>
            <w:tcBorders>
              <w:top w:val="single" w:sz="4" w:space="0" w:color="auto"/>
              <w:left w:val="single" w:sz="4" w:space="0" w:color="auto"/>
              <w:bottom w:val="single" w:sz="4" w:space="0" w:color="auto"/>
              <w:right w:val="single" w:sz="4" w:space="0" w:color="auto"/>
            </w:tcBorders>
            <w:vAlign w:val="center"/>
            <w:hideMark/>
          </w:tcPr>
          <w:p w:rsidR="006662EF" w:rsidRPr="005F6F7D" w:rsidRDefault="006662EF">
            <w:pPr>
              <w:rPr>
                <w:rFonts w:ascii="Times New Roman" w:eastAsia="Times New Roman" w:hAnsi="Times New Roman" w:cs="Times New Roman"/>
                <w:color w:val="1C1C1C"/>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662EF" w:rsidRPr="005F6F7D" w:rsidRDefault="006662EF">
            <w:pPr>
              <w:rPr>
                <w:rFonts w:ascii="Times New Roman" w:eastAsia="Times New Roman" w:hAnsi="Times New Roman" w:cs="Times New Roman"/>
                <w:color w:val="1C1C1C"/>
                <w:sz w:val="24"/>
                <w:szCs w:val="24"/>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6662EF" w:rsidRPr="005F6F7D" w:rsidRDefault="006662EF">
            <w:pPr>
              <w:rPr>
                <w:rFonts w:ascii="Times New Roman" w:eastAsia="Times New Roman" w:hAnsi="Times New Roman" w:cs="Times New Roman"/>
                <w:color w:val="1C1C1C"/>
                <w:sz w:val="24"/>
                <w:szCs w:val="24"/>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6662EF" w:rsidRPr="005F6F7D" w:rsidRDefault="006662EF">
            <w:pPr>
              <w:rPr>
                <w:rFonts w:ascii="Times New Roman" w:eastAsia="Times New Roman" w:hAnsi="Times New Roman" w:cs="Times New Roman"/>
                <w:color w:val="1C1C1C"/>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состоят на учете в центре занятости населения</w:t>
            </w:r>
          </w:p>
        </w:tc>
        <w:tc>
          <w:tcPr>
            <w:tcW w:w="979"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имеют статус ребенок-инвалид</w:t>
            </w: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6662EF" w:rsidRPr="005F6F7D" w:rsidRDefault="006662EF">
            <w:pPr>
              <w:rPr>
                <w:rFonts w:ascii="Times New Roman" w:eastAsia="Times New Roman" w:hAnsi="Times New Roman" w:cs="Times New Roman"/>
                <w:color w:val="1C1C1C"/>
                <w:sz w:val="24"/>
                <w:szCs w:val="24"/>
              </w:rPr>
            </w:pPr>
          </w:p>
        </w:tc>
        <w:tc>
          <w:tcPr>
            <w:tcW w:w="1128" w:type="dxa"/>
            <w:tcBorders>
              <w:top w:val="single" w:sz="4" w:space="0" w:color="auto"/>
              <w:left w:val="single" w:sz="4" w:space="0" w:color="auto"/>
              <w:bottom w:val="single" w:sz="4" w:space="0" w:color="auto"/>
              <w:right w:val="single" w:sz="4" w:space="0" w:color="auto"/>
            </w:tcBorders>
          </w:tcPr>
          <w:p w:rsidR="006662EF" w:rsidRPr="005F6F7D" w:rsidRDefault="006662EF">
            <w:pPr>
              <w:rPr>
                <w:rFonts w:ascii="Times New Roman" w:eastAsia="Times New Roman" w:hAnsi="Times New Roman" w:cs="Times New Roman"/>
                <w:color w:val="1C1C1C"/>
                <w:sz w:val="24"/>
                <w:szCs w:val="24"/>
              </w:rPr>
            </w:pPr>
          </w:p>
        </w:tc>
      </w:tr>
      <w:tr w:rsidR="006662EF" w:rsidRPr="005F6F7D" w:rsidTr="006662EF">
        <w:tc>
          <w:tcPr>
            <w:tcW w:w="685"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1.</w:t>
            </w:r>
          </w:p>
        </w:tc>
        <w:tc>
          <w:tcPr>
            <w:tcW w:w="1362"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25</w:t>
            </w:r>
          </w:p>
        </w:tc>
        <w:tc>
          <w:tcPr>
            <w:tcW w:w="1931"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18</w:t>
            </w:r>
          </w:p>
        </w:tc>
        <w:tc>
          <w:tcPr>
            <w:tcW w:w="1534"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0</w:t>
            </w:r>
          </w:p>
        </w:tc>
        <w:tc>
          <w:tcPr>
            <w:tcW w:w="1099"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0</w:t>
            </w:r>
          </w:p>
        </w:tc>
        <w:tc>
          <w:tcPr>
            <w:tcW w:w="979"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rsidR="006662EF" w:rsidRPr="005F6F7D"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0</w:t>
            </w:r>
          </w:p>
        </w:tc>
        <w:tc>
          <w:tcPr>
            <w:tcW w:w="1128" w:type="dxa"/>
            <w:tcBorders>
              <w:top w:val="single" w:sz="4" w:space="0" w:color="auto"/>
              <w:left w:val="single" w:sz="4" w:space="0" w:color="auto"/>
              <w:bottom w:val="single" w:sz="4" w:space="0" w:color="auto"/>
              <w:right w:val="single" w:sz="4" w:space="0" w:color="auto"/>
            </w:tcBorders>
          </w:tcPr>
          <w:p w:rsidR="006662EF" w:rsidRDefault="006662EF">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5</w:t>
            </w:r>
          </w:p>
        </w:tc>
      </w:tr>
    </w:tbl>
    <w:p w:rsidR="00233231" w:rsidRPr="005F6F7D" w:rsidRDefault="00233231" w:rsidP="00233231">
      <w:pPr>
        <w:pStyle w:val="a5"/>
        <w:spacing w:before="0" w:beforeAutospacing="0" w:after="0" w:afterAutospacing="0"/>
        <w:jc w:val="both"/>
      </w:pPr>
    </w:p>
    <w:p w:rsidR="00233231" w:rsidRPr="005F6F7D" w:rsidRDefault="00233231" w:rsidP="00233231">
      <w:pPr>
        <w:pStyle w:val="a5"/>
        <w:spacing w:before="0" w:beforeAutospacing="0" w:after="0" w:afterAutospacing="0"/>
        <w:jc w:val="both"/>
        <w:rPr>
          <w:b/>
          <w:i/>
        </w:rPr>
      </w:pPr>
      <w:r w:rsidRPr="005F6F7D">
        <w:t xml:space="preserve">Важный показатель результативности процесса обучения – это </w:t>
      </w:r>
      <w:r w:rsidRPr="005F6F7D">
        <w:rPr>
          <w:b/>
          <w:i/>
        </w:rPr>
        <w:t>качество знаний</w:t>
      </w:r>
    </w:p>
    <w:p w:rsidR="00233231" w:rsidRPr="005F6F7D"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sidRPr="005F6F7D">
        <w:rPr>
          <w:rFonts w:ascii="Times New Roman" w:eastAsia="Times New Roman" w:hAnsi="Times New Roman" w:cs="Times New Roman"/>
          <w:sz w:val="24"/>
          <w:szCs w:val="24"/>
          <w:lang w:eastAsia="ru-RU"/>
        </w:rPr>
        <w:t xml:space="preserve">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233231" w:rsidRPr="005F6F7D"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sidRPr="005F6F7D">
        <w:rPr>
          <w:rFonts w:ascii="Times New Roman" w:eastAsia="Times New Roman" w:hAnsi="Times New Roman" w:cs="Times New Roman"/>
          <w:sz w:val="24"/>
          <w:szCs w:val="24"/>
          <w:lang w:eastAsia="ru-RU"/>
        </w:rPr>
        <w:lastRenderedPageBreak/>
        <w:tab/>
        <w:t xml:space="preserve"> Если проанализировать качество знаний обучающихся среднего звена школы в течение года, то можно проследить следующее:</w:t>
      </w:r>
    </w:p>
    <w:p w:rsidR="00233231" w:rsidRPr="00E42F7E" w:rsidRDefault="00233231" w:rsidP="00233231">
      <w:pPr>
        <w:spacing w:after="0" w:line="240" w:lineRule="auto"/>
        <w:jc w:val="center"/>
        <w:rPr>
          <w:rFonts w:ascii="Times New Roman" w:eastAsia="Times New Roman" w:hAnsi="Times New Roman" w:cs="Times New Roman"/>
          <w:b/>
          <w:sz w:val="24"/>
          <w:szCs w:val="24"/>
          <w:lang w:eastAsia="ru-RU"/>
        </w:rPr>
      </w:pPr>
      <w:r w:rsidRPr="00E42F7E">
        <w:rPr>
          <w:rFonts w:ascii="Times New Roman" w:eastAsia="Times New Roman" w:hAnsi="Times New Roman" w:cs="Times New Roman"/>
          <w:b/>
          <w:sz w:val="24"/>
          <w:szCs w:val="24"/>
          <w:lang w:eastAsia="ru-RU"/>
        </w:rPr>
        <w:t>Качество обученности по учебным предметам</w:t>
      </w:r>
    </w:p>
    <w:p w:rsidR="00233231" w:rsidRPr="00E42F7E" w:rsidRDefault="001D2047" w:rsidP="002332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 2021</w:t>
      </w:r>
      <w:r w:rsidR="00233231" w:rsidRPr="00E42F7E">
        <w:rPr>
          <w:rFonts w:ascii="Times New Roman" w:eastAsia="Times New Roman" w:hAnsi="Times New Roman" w:cs="Times New Roman"/>
          <w:b/>
          <w:sz w:val="24"/>
          <w:szCs w:val="24"/>
          <w:lang w:eastAsia="ru-RU"/>
        </w:rPr>
        <w:t xml:space="preserve"> учебный год</w:t>
      </w:r>
    </w:p>
    <w:p w:rsidR="00E42F7E" w:rsidRPr="00E42F7E" w:rsidRDefault="00E42F7E" w:rsidP="00E42F7E">
      <w:pPr>
        <w:jc w:val="center"/>
        <w:rPr>
          <w:rFonts w:ascii="Times New Roman" w:hAnsi="Times New Roman" w:cs="Times New Roman"/>
          <w:b/>
          <w:sz w:val="24"/>
          <w:szCs w:val="24"/>
        </w:rPr>
      </w:pPr>
    </w:p>
    <w:p w:rsidR="00E42F7E" w:rsidRPr="00E42F7E" w:rsidRDefault="00E42F7E" w:rsidP="00E42F7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61"/>
        <w:gridCol w:w="1408"/>
        <w:gridCol w:w="1022"/>
        <w:gridCol w:w="1022"/>
        <w:gridCol w:w="1022"/>
        <w:gridCol w:w="1022"/>
        <w:gridCol w:w="1153"/>
      </w:tblGrid>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Предмет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Класс </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Учитель </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2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 четверть</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Динамика </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Забродина В.Г.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54,5%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Епишина Е.П.</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Музыка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Туйкова С.В.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76,9%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География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53,8%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b/>
                <w:sz w:val="24"/>
                <w:szCs w:val="24"/>
              </w:rPr>
              <w:t>Биология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Носова И.Г.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76,9%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Природоведение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Носова И.Г.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Чтение и развитие речи</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Тихонькова Т.В.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Виноградов</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Сединкина М.В.</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83,3%</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rPr>
                <w:rFonts w:ascii="Times New Roman" w:hAnsi="Times New Roman" w:cs="Times New Roman"/>
                <w:b/>
                <w:sz w:val="24"/>
                <w:szCs w:val="24"/>
              </w:rPr>
            </w:pPr>
            <w:r w:rsidRPr="00E42F7E">
              <w:rPr>
                <w:rFonts w:ascii="Times New Roman" w:hAnsi="Times New Roman" w:cs="Times New Roman"/>
                <w:b/>
                <w:sz w:val="24"/>
                <w:szCs w:val="24"/>
              </w:rPr>
              <w:t>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Тихонькова Т.В.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Виноградов 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Сединкина 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66,7%</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История Отечества</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Обществознание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СХТ</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Какшин С.А.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Кулинария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Нятина О.А.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Швейное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7а,б</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Ильиных В.В.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Столярное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Боровиков С.Г.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83,3%</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Штукатурно-малярное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Арефьева С.Г.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Трудовое обучение</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Ильиных В.В.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СБО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Нятина О.А.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Воинкова И.В.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Изобразительное искусство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Воинкова И.В.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92,3%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85,7%</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ОБЖ</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Обслуживающий труд (ОБТ)</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Спирина Е.Г.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bl>
    <w:p w:rsidR="00E42F7E" w:rsidRPr="00E42F7E" w:rsidRDefault="00E42F7E" w:rsidP="00E42F7E">
      <w:pPr>
        <w:rPr>
          <w:rFonts w:ascii="Times New Roman" w:eastAsia="Times New Roman" w:hAnsi="Times New Roman" w:cs="Times New Roman"/>
          <w:sz w:val="24"/>
          <w:szCs w:val="24"/>
          <w:lang w:eastAsia="ru-RU"/>
        </w:rPr>
      </w:pPr>
    </w:p>
    <w:p w:rsidR="00E42F7E" w:rsidRPr="00E42F7E" w:rsidRDefault="00E42F7E" w:rsidP="00E42F7E">
      <w:pPr>
        <w:rPr>
          <w:rFonts w:ascii="Times New Roman" w:hAnsi="Times New Roman" w:cs="Times New Roman"/>
          <w:sz w:val="24"/>
          <w:szCs w:val="24"/>
        </w:rPr>
      </w:pPr>
    </w:p>
    <w:p w:rsidR="00435525" w:rsidRDefault="00E42F7E" w:rsidP="00435525">
      <w:pPr>
        <w:rPr>
          <w:rFonts w:ascii="Times New Roman" w:hAnsi="Times New Roman" w:cs="Times New Roman"/>
          <w:sz w:val="24"/>
          <w:szCs w:val="24"/>
        </w:rPr>
      </w:pPr>
      <w:r w:rsidRPr="00E42F7E">
        <w:rPr>
          <w:rFonts w:ascii="Times New Roman" w:hAnsi="Times New Roman" w:cs="Times New Roman"/>
          <w:sz w:val="24"/>
          <w:szCs w:val="24"/>
        </w:rPr>
        <w:t>Анализируя полученные данные,  по большинству учебных предметов можно отметить положительную динамику или стабильность показателей в течение учебного года. Особенно высокий показатель качества по музыке,  трудовому обучению; изобразительному искусству, СБО, биологии.</w:t>
      </w:r>
    </w:p>
    <w:p w:rsidR="00233231" w:rsidRPr="00435525" w:rsidRDefault="00233231" w:rsidP="00435525">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Традиционным в нашем ОУ является  проведение </w:t>
      </w:r>
      <w:r>
        <w:rPr>
          <w:rFonts w:ascii="Times New Roman" w:eastAsia="Times New Roman" w:hAnsi="Times New Roman" w:cs="Times New Roman"/>
          <w:b/>
          <w:i/>
          <w:sz w:val="24"/>
          <w:szCs w:val="24"/>
          <w:lang w:eastAsia="ru-RU"/>
        </w:rPr>
        <w:t>мониторинга</w:t>
      </w:r>
      <w:r>
        <w:rPr>
          <w:rFonts w:ascii="Times New Roman" w:eastAsia="Times New Roman" w:hAnsi="Times New Roman" w:cs="Times New Roman"/>
          <w:sz w:val="24"/>
          <w:szCs w:val="24"/>
          <w:lang w:eastAsia="ru-RU"/>
        </w:rPr>
        <w:t xml:space="preserve"> сформированности общеучебных знаний и базовых умений и навыков обучающихся по классам.</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сформированности  общеучебных знаний проводилась по следующим показателям:</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Сформированность грамматического навыка (диктант);</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Арифметические счетно-расчетные умения и навыки;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Умение осмысленно читать и понимать прочитанное (на основе техники чтения);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Излагать текст письменно;</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5.Излагать текст устно (на основе пересказа);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Сформированность знаний об основных элементах живой и неживой природы (география, биология);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Сформированность представлений об исторических событиях родной страны;</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Сформированность трудовых навыков;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Умение рисовать, чертить;</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Сформированность общей произвольной моторики.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выявил следующее:</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 на более высоком уровне сформированы: трудовые навыки (3,8 - начало года, 3,9 - конец года);  арифметические счетно-расчетные навыки (3,4 - 3,6). В течение учебного года наблюдается рост показателя: сформированность знаний об основных элементах живой и неживой природы (3,6 - 3,8).</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 класс: на более высоком уровне сформированы трудовые навыки (4,0 - 4,0); арифметические счетно-расчетные умения и навыки (3,8 - 4,0); общая произвольная моторика (3,6 - 4,0). По всем показателям стабильные результаты.</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  класс: на более высоком уровне сформированы: знания об основных элементах живой и неживой природы (4,1),  трудовые навыки (4,5);  умение осмысленно читать и понимать прочитанное (4,3 - 4,5). По всем показателям динамика положительная.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 класс: на более высоком уровне сформированы: умение осмысленно читать: 4,5 - 4,1; умение рисовать, чертить: 3,6 - 4,2; грамматический навык: 3,6 - 3,8.  При этом к концу учебного года по всем показателям незначительная, но положительная динамика. Самые низкие показатели: представления об исторических событиях и трудовые навыки.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 класс: на более высоком уровне сформированы: трудовые навыки(3,5 - 4,2);  общая произвольная моторика (3,8 – 4,2), знания об основных элементах живой и неживой природы (3,5 - 3,7). На самом низком уровне: счетно-расчетные умения и навыки ( 3,3). По всем показателям  - положительная динамика, кроме умения осмысленно читать и понимать прочитанное (4,3 - 3,7).</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 класс: на более высоком уровне сформированы: умение осмысленно читать и понимать прочитанное (4,1 - 4,2);  излагать текст устно (на основе пересказа) (4,1 - 4,2); трудовые навыки 4,0 - 4,1. В течение учебного года наблюдается положительная динамика формирования всех процессов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 класс: на более высоком уровне сформированы  трудовые навыки (4,3-4,5), общая произвольная моторика (4,0 - 4,1)По всем показателям  - положительная динамика к концу учебного года.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 отмечены 7 показателей: 1,5,6,8. на более высоком уровне сформированы трудовые навыки, общая произвольная моторика.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 класс: отмечены 8 показателей: в течение учебного года наблюдается рост всех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 класс : положительная динамика  всех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 на более высоком уровне  сформированность общей произвольной моторики (3,4 - 3,9); умение рисовать, чертить (3,7 -3,8), трудовые навыки (3,5 - 3,8); допущено снижение только в сформированности счетно-расчетных умений (3,6 -3,5). В течение учебного года наблюдается рост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мониторинг выявил:</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качество знаний, умений и навыков школьника;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уровень развития познавательных способностей ученика;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умение использовать свои знания в учебной и практической деятельности.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более низком уровне - следующие показатели:  сформированность представлений об исторических событиях родной страны, сформированность грамматического навыка (на основе диктантов).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 положительный момент можно отметить повышение  показателя сформированности трудовых навыков.</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525">
        <w:rPr>
          <w:rFonts w:ascii="Times New Roman" w:eastAsia="Times New Roman" w:hAnsi="Times New Roman" w:cs="Times New Roman"/>
          <w:color w:val="000000"/>
          <w:sz w:val="24"/>
          <w:szCs w:val="24"/>
          <w:lang w:eastAsia="ru-RU"/>
        </w:rPr>
        <w:t>В 2020 -2021</w:t>
      </w:r>
      <w:r>
        <w:rPr>
          <w:rFonts w:ascii="Times New Roman" w:eastAsia="Times New Roman" w:hAnsi="Times New Roman" w:cs="Times New Roman"/>
          <w:color w:val="000000"/>
          <w:sz w:val="24"/>
          <w:szCs w:val="24"/>
          <w:lang w:eastAsia="ru-RU"/>
        </w:rPr>
        <w:t xml:space="preserve"> учебном году педагогическому коллективу школы предстоит работать над реализацией основной цели общеобразовательной деятельности, вытекающих из нее задач и критериев их решения.</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образовательной деятельности: </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обучающихся с умственной отсталостью с учетом их возможностей, образовательных потребностей на основе использования современных педагогических и информационных технологий.</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направления</w:t>
      </w:r>
      <w:r>
        <w:rPr>
          <w:rFonts w:ascii="Times New Roman" w:eastAsia="Times New Roman" w:hAnsi="Times New Roman" w:cs="Times New Roman"/>
          <w:b/>
          <w:bCs/>
          <w:color w:val="000000"/>
          <w:sz w:val="24"/>
          <w:szCs w:val="24"/>
          <w:lang w:eastAsia="ru-RU"/>
        </w:rPr>
        <w:t xml:space="preserve"> образовательной деятельности</w:t>
      </w:r>
      <w:r>
        <w:rPr>
          <w:rFonts w:ascii="Times New Roman" w:eastAsia="Times New Roman" w:hAnsi="Times New Roman" w:cs="Times New Roman"/>
          <w:b/>
          <w:color w:val="000000"/>
          <w:sz w:val="24"/>
          <w:szCs w:val="24"/>
          <w:lang w:eastAsia="ru-RU"/>
        </w:rPr>
        <w:t>:</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Внедрение ФГОС обучающихся с умственной отсталостью (интеллектуальными нарушениям);</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учебно-воспитательного процесса, учитывая индивидуальные особенности обучающихся, их интересы, образовательные возможности, состояние здоровья;</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и реализация образовательного потенциала обучающихся;</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динамики развития обучающихся, создавая при этом эмоциональный комфорт и условия для самовыражения, самопознания и саморазвития каждого ученика;</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максимальной степени имеющихся материально-технических условий организации учебного процесса.</w:t>
      </w:r>
    </w:p>
    <w:p w:rsidR="00233231" w:rsidRDefault="00233231" w:rsidP="00233231">
      <w:pPr>
        <w:tabs>
          <w:tab w:val="left" w:pos="219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 с использованием интерактивных форм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Разработать систему диагностики: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отслеживающую динамику развития обучающихся;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-изучающую состояние межличностных отношений учителя и обучающегося, учащегося и учащегося;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фиксирующую уровень образованности на каждом этапе школьного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Расширять организационно-содержательные аспекты реализации внеурочной деятельности: использовать проектирование широкого спектра программ внеурочной деятельности. </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Совершенствовать психолого-педагогический аспект сопровождения процесса формирования базовых учебных действий обучающихся через систематическое отслеживание психолого-педагогического статуса ребенка и динамики его психологического развития в процессе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Пополнять банк диагностических методик для мониторинга личностных и предметных результатов освоения обучающимися программ, позволяющих увидеть динамику роста и развития ребенка. </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Повышать ответственность учителей-предметников за внедрение новых, передовых, интенсивных методов и приемов работы в практику преподавания учебных предметов.</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Совершенствовать систему контроля за состоянием и ведением школьной документации.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Планировать и организовывать работу по подготовке обучающихся к итоговой аттестации.</w:t>
      </w:r>
    </w:p>
    <w:p w:rsidR="00233231" w:rsidRDefault="00233231" w:rsidP="00233231">
      <w:pPr>
        <w:tabs>
          <w:tab w:val="left" w:pos="570"/>
        </w:tabs>
        <w:jc w:val="both"/>
        <w:rPr>
          <w:rFonts w:ascii="Times New Roman" w:hAnsi="Times New Roman" w:cs="Times New Roman"/>
          <w:sz w:val="24"/>
          <w:szCs w:val="24"/>
        </w:rPr>
      </w:pPr>
      <w:r>
        <w:rPr>
          <w:rFonts w:ascii="Times New Roman" w:eastAsia="Times New Roman" w:hAnsi="Times New Roman" w:cs="Times New Roman"/>
          <w:b/>
          <w:sz w:val="24"/>
          <w:szCs w:val="28"/>
          <w:lang w:eastAsia="ru-RU"/>
        </w:rPr>
        <w:t>5. Воспитательная работа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Воспитательная работа в школе осуществляется в соответствии с требованиями Федерального государственного общеобразовательного стандарта образования </w:t>
      </w:r>
      <w:r>
        <w:rPr>
          <w:rFonts w:ascii="Times New Roman" w:eastAsia="Times New Roman" w:hAnsi="Times New Roman" w:cs="Times New Roman"/>
          <w:sz w:val="24"/>
          <w:szCs w:val="28"/>
          <w:lang w:eastAsia="ru-RU"/>
        </w:rPr>
        <w:lastRenderedPageBreak/>
        <w:t>обучающихся с умственной отсталостью (интеллектуальными нарушениями) и Стратегией развития воспитания в Российской Федерации на период до 2025 года. Воспитательная работа осуществляется через организацию и проведение общешкольных и внешкольных мероприятий, профилактической и спортивно-оздоровительной работы, а также реализацию программ:</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-Программы воспитания и социализации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sym w:font="Symbol" w:char="F02D"/>
      </w:r>
      <w:r>
        <w:rPr>
          <w:rFonts w:ascii="Times New Roman" w:eastAsia="Times New Roman" w:hAnsi="Times New Roman" w:cs="Times New Roman"/>
          <w:sz w:val="24"/>
          <w:szCs w:val="28"/>
          <w:lang w:eastAsia="ru-RU"/>
        </w:rPr>
        <w:t>Программ внеурочной деятельности (по ФГОС образования обучающихся с умственной отсталостью (интеллектуальными нарушениями);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sym w:font="Symbol" w:char="F02D"/>
      </w:r>
      <w:r>
        <w:rPr>
          <w:rFonts w:ascii="Times New Roman" w:eastAsia="Times New Roman" w:hAnsi="Times New Roman" w:cs="Times New Roman"/>
          <w:sz w:val="24"/>
          <w:szCs w:val="28"/>
          <w:lang w:eastAsia="ru-RU"/>
        </w:rPr>
        <w:t xml:space="preserve">Адаптированных дополнительных общеобразовательных (общеразвивающих) программ. </w:t>
      </w:r>
    </w:p>
    <w:p w:rsidR="00233231" w:rsidRDefault="00233231" w:rsidP="00233231">
      <w:pPr>
        <w:spacing w:after="0" w:line="240" w:lineRule="auto"/>
        <w:jc w:val="both"/>
        <w:rPr>
          <w:rFonts w:ascii="Times New Roman" w:eastAsia="Times New Roman" w:hAnsi="Times New Roman" w:cs="Times New Roman"/>
          <w:sz w:val="14"/>
          <w:szCs w:val="28"/>
          <w:lang w:eastAsia="ru-RU"/>
        </w:rPr>
      </w:pP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Цель воспитательной работы школы: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Для достижения поставленной цели важную роль играют организация взаимодействия с родителями (законными представителями) обучающихся, просветительской работы с педагогами и специалистами, развитие отношений с социальными партнерами.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Успешное овладение знаниями в коррекционной школе невозможно без воспитания познавательной активности и интереса детей к знаниям.  Во всех классах педагогами проводятся мероприятия, которые ориентированы на: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пробуждение интереса к истокам русской истории, культуре и народному творчеству;</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воспитание чувства патриотизма, используя достижения русского искусства, народного поэтического и музыкального творчества (фольклора);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развитие художественного вкуса и культуры учащихся на примерах духовных, традициях русского народа;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совершенствование организации досуга, приобщения к художественному самодеятельному творчеству, выявление талантов и дарований.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Примеры таких мероприятий: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Уроки Мира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День Здоровья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«Безопасное колесо»</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Покровская ярмарка.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Ежегодно Покровская ярмарка проводится в рамках школы. Затем коллектив принимает участие в районной Покровской ярмарке, проходящей на центральной площади села Байкалово. К этому празднику педагоги, учащиеся и их родители готовят народные костюмы, поделки, кондитерские изделия, блюда народной кухни, номера художественной самодеятельности.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О проведении этого праздника свидетельствуют многочисленные фотографии, материалы в районной газете «Районная жизнь» и, главное, замечательные впечатления детей.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Праздник Масленицы.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Месячник, посвященный Дню Защитников Отечества.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 День Матери.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Встречи с ветеранами Великой Отечественной войны, тружениками тыла, участниками военных действий в Афганистане и Чечне.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 День открытых дверей. (проводится традиционно в последний день третьей четверти). Так, в 22 марта 2019 года День открытых дверей начался с выставки детского творчества и проведения для родителей различных открытых коррекционных занятий и мастер-классов. Затем состоялось общешкольное родительское собрание, которое явилось наглядной демонстрацией того, чем занимаются дети в школе. Перед родителями выступили специалисты: психолог СРЦН, инспектор ПДН, социальный педагог и медицинский работник школы. Были освещены вопросы: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Конфликты с ребенком и пути их разрешения.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Степень удовлетворения базовых потребностей ребенка в семье.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 Приоритет семьи в воспитании ребенка. Духовные ценности семьи.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Повышение уровня правовой культуры в области семейного права.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5.Об организации профилактической работы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о школьной службе медиации;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о соблюдении санитарно-гигиенических требований и профилактике инфекционных заболеваний. Завершилось мероприятие большим концертом, подготовленным силами обучающихся и педагогов.</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Большое влияние на уровень воспитательной работы школы оказывает система самоуправления. Более 10 лет в школе работает детская организация «Планета детства», которую возглавляет президент. Ежегодно проводятся выборы президента с соблюдением требований избирательного законодательства. Сформирован кабинет министров: Министерство культуры, Министерство порядка, Министерство здравоохранения, Министерство информации. Каждый класс – это город на «Планете Детства». К традиционному общешкольному празднику «День рождения Планеты Детства» каждый город готовит подарок своими руками и представляет визитную карточку своего города (класса). В течение года так называемые «Министерства» участвуют в работе различных комиссий по оцениванию различных конкурсов, подготовке общешкольных мероприятий, проведению рейдов по проверке чистоты спален и классов, организация дежурства в школе и т.д.</w:t>
      </w:r>
    </w:p>
    <w:p w:rsidR="00991C8A" w:rsidRPr="00991C8A" w:rsidRDefault="00991C8A" w:rsidP="00991C8A">
      <w:pPr>
        <w:jc w:val="both"/>
        <w:rPr>
          <w:rFonts w:ascii="Times New Roman" w:hAnsi="Times New Roman" w:cs="Times New Roman"/>
          <w:sz w:val="24"/>
          <w:szCs w:val="24"/>
        </w:rPr>
      </w:pPr>
      <w:r>
        <w:t xml:space="preserve">   </w:t>
      </w:r>
      <w:r w:rsidRPr="00991C8A">
        <w:rPr>
          <w:rFonts w:ascii="Times New Roman" w:hAnsi="Times New Roman" w:cs="Times New Roman"/>
          <w:sz w:val="24"/>
          <w:szCs w:val="24"/>
        </w:rPr>
        <w:t xml:space="preserve">Традиционным событием в деятельности образовательного учреждения стала организация и проведение  </w:t>
      </w:r>
      <w:r w:rsidRPr="00991C8A">
        <w:rPr>
          <w:rFonts w:ascii="Times New Roman" w:hAnsi="Times New Roman" w:cs="Times New Roman"/>
          <w:sz w:val="24"/>
          <w:szCs w:val="24"/>
          <w:lang w:val="en-US"/>
        </w:rPr>
        <w:t>III</w:t>
      </w:r>
      <w:r w:rsidRPr="00991C8A">
        <w:rPr>
          <w:rFonts w:ascii="Times New Roman" w:hAnsi="Times New Roman" w:cs="Times New Roman"/>
          <w:sz w:val="24"/>
          <w:szCs w:val="24"/>
        </w:rPr>
        <w:t xml:space="preserve"> фестиваля-конкурса творчества детей с ограниченными возможностями здоровья и детей-инвалидов, обучающихся образовательных учреждений Восточного управленческого округа. 12 марта 2020 г. состоялся </w:t>
      </w:r>
      <w:r w:rsidRPr="00991C8A">
        <w:rPr>
          <w:rFonts w:ascii="Times New Roman" w:hAnsi="Times New Roman" w:cs="Times New Roman"/>
          <w:sz w:val="24"/>
          <w:szCs w:val="24"/>
          <w:lang w:val="en-US"/>
        </w:rPr>
        <w:t>III</w:t>
      </w:r>
      <w:r w:rsidRPr="00991C8A">
        <w:rPr>
          <w:rFonts w:ascii="Times New Roman" w:hAnsi="Times New Roman" w:cs="Times New Roman"/>
          <w:sz w:val="24"/>
          <w:szCs w:val="24"/>
        </w:rPr>
        <w:t xml:space="preserve"> районный Фестиваль-конкурс "Здесь солнце светит каждому"</w:t>
      </w:r>
      <w:r w:rsidRPr="00991C8A">
        <w:rPr>
          <w:rFonts w:ascii="Times New Roman" w:hAnsi="Times New Roman" w:cs="Times New Roman"/>
          <w:b/>
          <w:sz w:val="24"/>
          <w:szCs w:val="24"/>
        </w:rPr>
        <w:t xml:space="preserve">, </w:t>
      </w:r>
      <w:r w:rsidRPr="00991C8A">
        <w:rPr>
          <w:rFonts w:ascii="Times New Roman" w:hAnsi="Times New Roman" w:cs="Times New Roman"/>
          <w:sz w:val="24"/>
          <w:szCs w:val="24"/>
        </w:rPr>
        <w:t>в котором приняло участие   158 участников.</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 xml:space="preserve"> География участников: Байкаловский район: с.Городище, с. Краснополянское, с. Елань, д. Нижняя Иленка, с.Ляпуново, д.Пелевина, Ирбитский район: Харлово, Ирбит.с. Байкалово (Байкаловская школа-интернат и Байкаловская средняя общеобразовательная школа), Инициативу ГБОУ  СО «Байкаловская школа-интернат» поддержали и оказали помощь, которая позволила организовать и провести праздник для детей с ОВЗ:</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Депутат Государственной Думы Российской Федерации Максим Иванов;</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Администрация Байкаловского муниципального района;</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АО «Екатеринбургская электросетевая компания»;</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АО «Мелиострой».</w:t>
      </w:r>
    </w:p>
    <w:p w:rsidR="00991C8A" w:rsidRDefault="00991C8A" w:rsidP="00233231">
      <w:pPr>
        <w:spacing w:after="0" w:line="240" w:lineRule="auto"/>
        <w:jc w:val="both"/>
        <w:rPr>
          <w:rFonts w:ascii="Times New Roman" w:eastAsia="Times New Roman" w:hAnsi="Times New Roman" w:cs="Times New Roman"/>
          <w:sz w:val="24"/>
          <w:szCs w:val="28"/>
          <w:lang w:eastAsia="ru-RU"/>
        </w:rPr>
      </w:pPr>
    </w:p>
    <w:p w:rsidR="00991C8A" w:rsidRDefault="00991C8A" w:rsidP="00991C8A">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С сентября 2019года в ГКОУ СО «Байкаловская школа-интернат начался реализовываться </w:t>
      </w:r>
      <w:r>
        <w:rPr>
          <w:rFonts w:ascii="Times New Roman" w:eastAsia="Times New Roman" w:hAnsi="Times New Roman" w:cs="Times New Roman"/>
          <w:b/>
          <w:sz w:val="24"/>
          <w:szCs w:val="28"/>
          <w:lang w:eastAsia="ru-RU"/>
        </w:rPr>
        <w:t>общешкольный проект «Россия-страна Мастеров».</w:t>
      </w:r>
    </w:p>
    <w:p w:rsidR="00991C8A" w:rsidRDefault="00991C8A" w:rsidP="00991C8A">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рамках школьного проекта «Россия – страна мастеров» в 2019году прошли мероприятия:</w:t>
      </w:r>
      <w:r>
        <w:t xml:space="preserve"> «</w:t>
      </w:r>
      <w:r>
        <w:rPr>
          <w:rFonts w:ascii="Times New Roman" w:eastAsia="Times New Roman" w:hAnsi="Times New Roman" w:cs="Times New Roman"/>
          <w:sz w:val="24"/>
          <w:szCs w:val="28"/>
          <w:lang w:eastAsia="ru-RU"/>
        </w:rPr>
        <w:t>Путешествие в старину давнюю», «Русский каравай», при подготовке которого учителями профессионально-трудового обучения были изучены с детьми технологии выращивания и производства хлеба а, также, профессии, которые связаны с этим процессом. Проект продолжился в 2020году.</w:t>
      </w:r>
    </w:p>
    <w:p w:rsidR="00991C8A" w:rsidRDefault="00991C8A" w:rsidP="00233231">
      <w:pPr>
        <w:spacing w:after="0" w:line="240" w:lineRule="auto"/>
        <w:jc w:val="both"/>
        <w:rPr>
          <w:rFonts w:ascii="Times New Roman" w:eastAsia="Times New Roman" w:hAnsi="Times New Roman" w:cs="Times New Roman"/>
          <w:sz w:val="24"/>
          <w:szCs w:val="28"/>
          <w:lang w:eastAsia="ru-RU"/>
        </w:rPr>
      </w:pP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Великий русский писатель Л.Н. Толстой считал, что если ребёнок в школе не научится творить, то в жизни он всегда будет только подражать. </w:t>
      </w:r>
    </w:p>
    <w:p w:rsidR="00233231" w:rsidRDefault="00233231" w:rsidP="00233231">
      <w:pPr>
        <w:spacing w:after="0" w:line="240" w:lineRule="auto"/>
        <w:jc w:val="both"/>
        <w:rPr>
          <w:rFonts w:ascii="Times New Roman" w:eastAsia="Times New Roman" w:hAnsi="Times New Roman" w:cs="Times New Roman"/>
          <w:sz w:val="24"/>
          <w:szCs w:val="28"/>
          <w:lang w:eastAsia="ru-RU"/>
        </w:rPr>
      </w:pPr>
    </w:p>
    <w:p w:rsidR="00233231" w:rsidRDefault="00233231" w:rsidP="00233231">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6. Дополнительное образование.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В Байкаловской школе-интернате уделяется большое внимание развитию дополнительного образования детей, как важному фактору снижения негативных последствий незанятости детей и подростков в свободное от учёбы время. Дополнительные образовательные услуги в ОУ доступны каждому ребенку, эта услуга бесплатна и осуществляется посредством реализации адаптированных дополнительных общеобразовательных (общеразвивающих) программ. Вся работа направлена на обеспечение максимального развития индивидуальных способностей детей с ОВЗ, что в свою очередь способствует их социализации и социальной адаптации в практической жизни.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Приоритетными направлениями в воспитательной работе являются следующие: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Личностное развитие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Нравственно-эстетическое развитие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Воспитание здорового образа жизни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Культура безопасности жизнедеятельности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Трудовое воспитание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Работа с семьей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Развитие ученического самоуправления.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Учебный план по дополнительному образованию разработан на основе учета интересов обучающихся и запросов их родителей (законных представителей). Педагоги дополнительного образования реализуют адаптированные дополнительные общеобразовательные (общеразвивающие) программы по трем направленностям: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художественно-эстетическое;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социально-педагогическое;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спортивно-оздоровительное     </w:t>
      </w:r>
    </w:p>
    <w:p w:rsidR="00233231" w:rsidRDefault="00991C8A"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2020</w:t>
      </w:r>
      <w:r w:rsidR="00233231">
        <w:rPr>
          <w:rFonts w:ascii="Times New Roman" w:eastAsia="Times New Roman" w:hAnsi="Times New Roman" w:cs="Times New Roman"/>
          <w:sz w:val="24"/>
          <w:szCs w:val="28"/>
          <w:lang w:eastAsia="ru-RU"/>
        </w:rPr>
        <w:t xml:space="preserve"> году учебно-воспитательный процесс реализовался по следующим образовательным программам:</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•Художественно-эстетическое («ИЗО -студия «Волшебная кисточка», «Тестопластика», «Танцевальная радуга», «Волшебный сундучок»);</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•Социально-педагогическое («Хозяюшка»)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•Спортивно-оздоровительное: («Подвижные игры»)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233231" w:rsidRDefault="00E461A8" w:rsidP="00233231">
      <w:pPr>
        <w:jc w:val="both"/>
        <w:rPr>
          <w:rFonts w:ascii="Times New Roman" w:hAnsi="Times New Roman" w:cs="Times New Roman"/>
          <w:b/>
          <w:sz w:val="24"/>
          <w:szCs w:val="24"/>
        </w:rPr>
      </w:pPr>
      <w:r>
        <w:rPr>
          <w:rFonts w:ascii="Times New Roman" w:hAnsi="Times New Roman" w:cs="Times New Roman"/>
          <w:b/>
          <w:sz w:val="24"/>
          <w:szCs w:val="24"/>
        </w:rPr>
        <w:t>Участие ГБ</w:t>
      </w:r>
      <w:r w:rsidR="00233231">
        <w:rPr>
          <w:rFonts w:ascii="Times New Roman" w:hAnsi="Times New Roman" w:cs="Times New Roman"/>
          <w:b/>
          <w:sz w:val="24"/>
          <w:szCs w:val="24"/>
        </w:rPr>
        <w:t>ОУ СО «Байкаловская школа- интернат» в международных, всероссийских, межрегиональных олимпиадах, конкурсах, проекта</w:t>
      </w:r>
      <w:r>
        <w:rPr>
          <w:rFonts w:ascii="Times New Roman" w:hAnsi="Times New Roman" w:cs="Times New Roman"/>
          <w:b/>
          <w:sz w:val="24"/>
          <w:szCs w:val="24"/>
        </w:rPr>
        <w:t>х, выставках, фестив</w:t>
      </w:r>
      <w:r w:rsidR="002D1039">
        <w:rPr>
          <w:rFonts w:ascii="Times New Roman" w:hAnsi="Times New Roman" w:cs="Times New Roman"/>
          <w:b/>
          <w:sz w:val="24"/>
          <w:szCs w:val="24"/>
        </w:rPr>
        <w:t>алях в 2021</w:t>
      </w:r>
      <w:r w:rsidR="00233231">
        <w:rPr>
          <w:rFonts w:ascii="Times New Roman" w:hAnsi="Times New Roman" w:cs="Times New Roman"/>
          <w:b/>
          <w:sz w:val="24"/>
          <w:szCs w:val="24"/>
        </w:rPr>
        <w:t xml:space="preserve"> году</w:t>
      </w:r>
    </w:p>
    <w:p w:rsidR="002D1039" w:rsidRPr="002D1039" w:rsidRDefault="002D1039" w:rsidP="002D1039">
      <w:pPr>
        <w:spacing w:after="0" w:line="240" w:lineRule="auto"/>
        <w:ind w:left="-567" w:firstLine="567"/>
        <w:jc w:val="both"/>
        <w:rPr>
          <w:rFonts w:ascii="Times New Roman" w:eastAsia="Times New Roman" w:hAnsi="Times New Roman" w:cs="Times New Roman"/>
          <w:b/>
          <w:sz w:val="24"/>
          <w:szCs w:val="24"/>
          <w:lang w:eastAsia="ru-RU"/>
        </w:rPr>
      </w:pPr>
      <w:r w:rsidRPr="002D1039">
        <w:rPr>
          <w:rFonts w:ascii="Times New Roman" w:eastAsia="Times New Roman" w:hAnsi="Times New Roman" w:cs="Times New Roman"/>
          <w:sz w:val="24"/>
          <w:szCs w:val="24"/>
          <w:lang w:eastAsia="ru-RU"/>
        </w:rPr>
        <w:t xml:space="preserve">По результатам участия обучающихся в международных, всероссийских и межрегиональных олимпиадах, конкурсах, проводимых в онлайн-формате в 2021 году получены дипломы за призовые места во всероссийских и международных конкурсах: </w:t>
      </w:r>
    </w:p>
    <w:p w:rsidR="002D1039" w:rsidRPr="002D1039" w:rsidRDefault="002D1039" w:rsidP="002D1039">
      <w:pPr>
        <w:spacing w:after="0" w:line="240" w:lineRule="auto"/>
        <w:ind w:left="-567"/>
        <w:jc w:val="both"/>
        <w:rPr>
          <w:rFonts w:ascii="Times New Roman" w:eastAsia="Times New Roman" w:hAnsi="Times New Roman" w:cs="Times New Roman"/>
          <w:sz w:val="24"/>
          <w:szCs w:val="24"/>
          <w:lang w:eastAsia="ru-RU"/>
        </w:rPr>
      </w:pPr>
      <w:r w:rsidRPr="002D1039">
        <w:rPr>
          <w:rFonts w:ascii="Times New Roman" w:eastAsia="Times New Roman" w:hAnsi="Times New Roman" w:cs="Times New Roman"/>
          <w:sz w:val="24"/>
          <w:szCs w:val="24"/>
          <w:lang w:eastAsia="ru-RU"/>
        </w:rPr>
        <w:t xml:space="preserve"> </w:t>
      </w:r>
    </w:p>
    <w:tbl>
      <w:tblPr>
        <w:tblStyle w:val="4"/>
        <w:tblW w:w="10159" w:type="dxa"/>
        <w:tblInd w:w="-572" w:type="dxa"/>
        <w:tblLayout w:type="fixed"/>
        <w:tblLook w:val="04A0" w:firstRow="1" w:lastRow="0" w:firstColumn="1" w:lastColumn="0" w:noHBand="0" w:noVBand="1"/>
      </w:tblPr>
      <w:tblGrid>
        <w:gridCol w:w="2694"/>
        <w:gridCol w:w="2220"/>
        <w:gridCol w:w="5245"/>
      </w:tblGrid>
      <w:tr w:rsidR="002D1039" w:rsidRPr="002D1039" w:rsidTr="009A7DE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39" w:rsidRPr="002D1039" w:rsidRDefault="002D1039" w:rsidP="002D1039">
            <w:pPr>
              <w:spacing w:after="0" w:line="240" w:lineRule="auto"/>
              <w:jc w:val="both"/>
              <w:rPr>
                <w:rFonts w:ascii="Times New Roman" w:eastAsia="Times New Roman" w:hAnsi="Times New Roman" w:cs="Times New Roman"/>
                <w:b/>
                <w:sz w:val="24"/>
                <w:szCs w:val="24"/>
              </w:rPr>
            </w:pPr>
            <w:r w:rsidRPr="002D1039">
              <w:rPr>
                <w:rFonts w:ascii="Times New Roman" w:eastAsia="Times New Roman" w:hAnsi="Times New Roman" w:cs="Times New Roman"/>
                <w:sz w:val="24"/>
                <w:szCs w:val="24"/>
              </w:rPr>
              <w:t>Название мероприятия</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39" w:rsidRPr="002D1039" w:rsidRDefault="002D1039" w:rsidP="002D1039">
            <w:pPr>
              <w:spacing w:after="0" w:line="240" w:lineRule="auto"/>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 xml:space="preserve"> Место проведения</w:t>
            </w:r>
          </w:p>
          <w:p w:rsidR="002D1039" w:rsidRPr="002D1039" w:rsidRDefault="002D1039" w:rsidP="002D1039">
            <w:pPr>
              <w:spacing w:after="0" w:line="240" w:lineRule="auto"/>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сроки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39" w:rsidRPr="002D1039" w:rsidRDefault="002D1039" w:rsidP="002D1039">
            <w:pPr>
              <w:spacing w:after="0" w:line="240" w:lineRule="auto"/>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Ф.И обучающегося, класс, результат участия</w:t>
            </w:r>
          </w:p>
        </w:tc>
      </w:tr>
      <w:tr w:rsidR="002D1039" w:rsidRPr="002D1039" w:rsidTr="009A7DE6">
        <w:trPr>
          <w:cantSplit/>
          <w:trHeight w:val="118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39" w:rsidRPr="002D1039" w:rsidRDefault="002D1039" w:rsidP="002D1039">
            <w:pPr>
              <w:spacing w:after="0" w:line="240" w:lineRule="auto"/>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lang w:val="en-US"/>
              </w:rPr>
              <w:t>XIV</w:t>
            </w:r>
            <w:r w:rsidRPr="002D1039">
              <w:rPr>
                <w:rFonts w:ascii="Times New Roman" w:eastAsia="Times New Roman" w:hAnsi="Times New Roman" w:cs="Times New Roman"/>
                <w:sz w:val="24"/>
                <w:szCs w:val="24"/>
              </w:rPr>
              <w:t xml:space="preserve"> Международный творческий фестиваль детей с ограниченными возможностями: «Шаг навстречу»</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39" w:rsidRPr="002D1039" w:rsidRDefault="002D1039" w:rsidP="002D1039">
            <w:pPr>
              <w:spacing w:after="0" w:line="240" w:lineRule="auto"/>
              <w:jc w:val="center"/>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г. Санкт-Петербург</w:t>
            </w:r>
          </w:p>
          <w:p w:rsidR="002D1039" w:rsidRPr="002D1039" w:rsidRDefault="002D1039" w:rsidP="002D1039">
            <w:pPr>
              <w:spacing w:after="0" w:line="240" w:lineRule="auto"/>
              <w:jc w:val="center"/>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21-28 мая 2021г.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39" w:rsidRPr="002D1039" w:rsidRDefault="002D1039" w:rsidP="002D1039">
            <w:pPr>
              <w:numPr>
                <w:ilvl w:val="0"/>
                <w:numId w:val="21"/>
              </w:numPr>
              <w:spacing w:after="0" w:line="240" w:lineRule="auto"/>
              <w:contextualSpacing/>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Диплом лауреата 1 степени Солдатенко Ксения (руководитель Воинкова И.В.-благодарственное письмо)</w:t>
            </w:r>
          </w:p>
          <w:p w:rsidR="002D1039" w:rsidRPr="002D1039" w:rsidRDefault="002D1039" w:rsidP="002D1039">
            <w:pPr>
              <w:numPr>
                <w:ilvl w:val="0"/>
                <w:numId w:val="21"/>
              </w:numPr>
              <w:spacing w:after="0" w:line="240" w:lineRule="auto"/>
              <w:contextualSpacing/>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Диплом лауреата 1 степени Бревняков Евгений (руководитель Боровиков С.Г.-благодарственное письмо)</w:t>
            </w:r>
          </w:p>
        </w:tc>
      </w:tr>
      <w:tr w:rsidR="002D1039" w:rsidRPr="002D1039" w:rsidTr="009A7DE6">
        <w:trPr>
          <w:cantSplit/>
          <w:trHeight w:val="118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39" w:rsidRPr="002D1039" w:rsidRDefault="002D1039" w:rsidP="002D1039">
            <w:pPr>
              <w:spacing w:after="0" w:line="240" w:lineRule="auto"/>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lang w:val="en-US"/>
              </w:rPr>
              <w:lastRenderedPageBreak/>
              <w:t>VI</w:t>
            </w:r>
            <w:r w:rsidRPr="002D1039">
              <w:rPr>
                <w:rFonts w:ascii="Times New Roman" w:eastAsia="Times New Roman" w:hAnsi="Times New Roman" w:cs="Times New Roman"/>
                <w:sz w:val="24"/>
                <w:szCs w:val="24"/>
              </w:rPr>
              <w:t xml:space="preserve"> Всероссийский онлайн-фестиваль творческих коллективов для детей с ограниченными возможностями здоровья «Песня моей души»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39" w:rsidRPr="002D1039" w:rsidRDefault="002D1039" w:rsidP="002D1039">
            <w:pPr>
              <w:spacing w:after="0" w:line="240" w:lineRule="auto"/>
              <w:jc w:val="center"/>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 xml:space="preserve">г. Екатеринбург </w:t>
            </w:r>
          </w:p>
          <w:p w:rsidR="002D1039" w:rsidRPr="002D1039" w:rsidRDefault="002D1039" w:rsidP="002D1039">
            <w:pPr>
              <w:spacing w:after="0" w:line="240" w:lineRule="auto"/>
              <w:jc w:val="center"/>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 xml:space="preserve"> ноябрь 2021Г.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39" w:rsidRPr="002D1039" w:rsidRDefault="002D1039" w:rsidP="002D1039">
            <w:pPr>
              <w:numPr>
                <w:ilvl w:val="0"/>
                <w:numId w:val="21"/>
              </w:numPr>
              <w:spacing w:after="0" w:line="240" w:lineRule="auto"/>
              <w:contextualSpacing/>
              <w:jc w:val="both"/>
              <w:rPr>
                <w:rFonts w:ascii="Times New Roman" w:eastAsia="Times New Roman" w:hAnsi="Times New Roman" w:cs="Times New Roman"/>
                <w:sz w:val="24"/>
                <w:szCs w:val="24"/>
              </w:rPr>
            </w:pPr>
            <w:r w:rsidRPr="002D1039">
              <w:rPr>
                <w:rFonts w:ascii="Times New Roman" w:eastAsia="Times New Roman" w:hAnsi="Times New Roman" w:cs="Times New Roman"/>
                <w:sz w:val="24"/>
                <w:szCs w:val="24"/>
              </w:rPr>
              <w:t xml:space="preserve">Диплом лауреата </w:t>
            </w:r>
            <w:r w:rsidRPr="002D1039">
              <w:rPr>
                <w:rFonts w:ascii="Times New Roman" w:eastAsia="Times New Roman" w:hAnsi="Times New Roman" w:cs="Times New Roman"/>
                <w:sz w:val="24"/>
                <w:szCs w:val="24"/>
                <w:lang w:val="en-US"/>
              </w:rPr>
              <w:t>II</w:t>
            </w:r>
            <w:r w:rsidRPr="002D1039">
              <w:rPr>
                <w:rFonts w:ascii="Times New Roman" w:eastAsia="Times New Roman" w:hAnsi="Times New Roman" w:cs="Times New Roman"/>
                <w:sz w:val="24"/>
                <w:szCs w:val="24"/>
              </w:rPr>
              <w:t xml:space="preserve"> степени номинация «Игра на народных и музыкальных инструментах»- обучающиеся 3 класса (руководитель Воинкова И.В.)</w:t>
            </w:r>
          </w:p>
        </w:tc>
      </w:tr>
    </w:tbl>
    <w:p w:rsidR="002D1039" w:rsidRPr="002D1039" w:rsidRDefault="002D1039" w:rsidP="002D1039">
      <w:pPr>
        <w:spacing w:after="0" w:line="240" w:lineRule="auto"/>
        <w:rPr>
          <w:rFonts w:ascii="Times New Roman" w:eastAsia="Times New Roman" w:hAnsi="Times New Roman" w:cs="Times New Roman"/>
          <w:sz w:val="24"/>
          <w:szCs w:val="24"/>
          <w:lang w:eastAsia="ru-RU"/>
        </w:rPr>
      </w:pPr>
    </w:p>
    <w:p w:rsidR="002D1039" w:rsidRDefault="002D1039" w:rsidP="00233231">
      <w:pPr>
        <w:jc w:val="both"/>
        <w:rPr>
          <w:rFonts w:ascii="Times New Roman" w:hAnsi="Times New Roman" w:cs="Times New Roman"/>
          <w:b/>
          <w:sz w:val="24"/>
          <w:szCs w:val="24"/>
        </w:rPr>
      </w:pPr>
    </w:p>
    <w:p w:rsidR="00E461A8" w:rsidRPr="00E461A8" w:rsidRDefault="00EA4239" w:rsidP="00E461A8">
      <w:pPr>
        <w:ind w:left="-567" w:firstLine="567"/>
        <w:jc w:val="both"/>
        <w:rPr>
          <w:rFonts w:ascii="Times New Roman" w:hAnsi="Times New Roman" w:cs="Times New Roman"/>
          <w:sz w:val="24"/>
          <w:szCs w:val="24"/>
        </w:rPr>
      </w:pPr>
      <w:r>
        <w:rPr>
          <w:rFonts w:ascii="Times New Roman" w:hAnsi="Times New Roman" w:cs="Times New Roman"/>
          <w:sz w:val="24"/>
          <w:szCs w:val="24"/>
        </w:rPr>
        <w:t>В 2021</w:t>
      </w:r>
      <w:r w:rsidR="00E461A8" w:rsidRPr="00E461A8">
        <w:rPr>
          <w:rFonts w:ascii="Times New Roman" w:hAnsi="Times New Roman" w:cs="Times New Roman"/>
          <w:sz w:val="24"/>
          <w:szCs w:val="24"/>
        </w:rPr>
        <w:t xml:space="preserve"> году по результатам участия обучающихся в областных и районных  олимпиадах, конкурсах, за исключением проводимых в дистанционной форме,   получены дипломы за призовые места:</w:t>
      </w:r>
    </w:p>
    <w:p w:rsidR="00E461A8" w:rsidRPr="00E461A8" w:rsidRDefault="00E461A8" w:rsidP="00E461A8">
      <w:pPr>
        <w:ind w:left="-567" w:firstLine="567"/>
        <w:jc w:val="both"/>
        <w:rPr>
          <w:rFonts w:ascii="Times New Roman" w:hAnsi="Times New Roman" w:cs="Times New Roman"/>
          <w:sz w:val="24"/>
          <w:szCs w:val="24"/>
        </w:rPr>
      </w:pPr>
    </w:p>
    <w:p w:rsidR="00E461A8" w:rsidRP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Районные соревнования по мас-рестлингу (МКУ ДО Байкаловский ДЮЦ «Созвездие» с. Байкалово, февраль 2020г.- Поротников Ефим-  2 место;</w:t>
      </w:r>
    </w:p>
    <w:p w:rsidR="00E461A8" w:rsidRP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 xml:space="preserve"> III окружной фестиваль детского творчества детей с ОВЗ «Здесь солнце светит каждому», с. Байкалово, март 2020г:</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t>- конкурс ДПИ</w:t>
      </w:r>
      <w:r w:rsidRPr="00E461A8">
        <w:rPr>
          <w:rFonts w:ascii="Times New Roman" w:hAnsi="Times New Roman"/>
          <w:sz w:val="24"/>
          <w:szCs w:val="24"/>
        </w:rPr>
        <w:t>:   коллективная работа 7 группы- 3 место,  коллективная работа 7 группы -1 место, Симкина Татьяна -1 место, коллективная работа 5 класса- 3 место, коллективная работа 3 группа- 3 место, Хомутинин  Виктор - 2 место, Зырянов  Артем-1 место, Непомнящих Матвей - 1 место, Непомнящих Егор -1 место, Бревняков  Алексей - 1 место, Ильиных Аркадий- 3 место, Баран Валерия- 2 место, коллективная работа 8 б класс -1 место, Жилкин Алексей -1 место, Попова Екатерина -1 место, Сергеева Любовь -1 место, Мальцев Роман -1место.  : конкурс ДПИ: Солдатенко Ксения- 1 место, Поротников Ефим - 2 место, Кузнецов Владимир- 2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t>-  концертно-конкурсная программа</w:t>
      </w:r>
      <w:r w:rsidRPr="00E461A8">
        <w:rPr>
          <w:rFonts w:ascii="Times New Roman" w:hAnsi="Times New Roman"/>
          <w:sz w:val="24"/>
          <w:szCs w:val="24"/>
        </w:rPr>
        <w:t>: Коллектив 9а и 9б классов песня «Детство»- 1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t>- конкурс рисунков «Радуга творчества</w:t>
      </w:r>
      <w:r w:rsidRPr="00E461A8">
        <w:rPr>
          <w:rFonts w:ascii="Times New Roman" w:hAnsi="Times New Roman"/>
          <w:sz w:val="24"/>
          <w:szCs w:val="24"/>
        </w:rPr>
        <w:t>»: Лаптева Анастасия- 3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sz w:val="24"/>
          <w:szCs w:val="24"/>
        </w:rPr>
        <w:t xml:space="preserve"> </w:t>
      </w:r>
    </w:p>
    <w:p w:rsid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Районный конкурс детского творчества «Возвращение мартовского кота» (МКУ ДО «Байкаловская ДШИ» апрель 2020 г.- Шнюкова Елизавета – 2 место, Лаптева Анастасия-1 место;</w:t>
      </w:r>
    </w:p>
    <w:p w:rsidR="000F4872" w:rsidRPr="000F4872" w:rsidRDefault="000F4872" w:rsidP="000F4872">
      <w:pPr>
        <w:pStyle w:val="af2"/>
        <w:spacing w:after="0" w:line="240" w:lineRule="auto"/>
        <w:ind w:left="360"/>
        <w:jc w:val="both"/>
        <w:rPr>
          <w:rFonts w:ascii="Times New Roman" w:hAnsi="Times New Roman"/>
          <w:sz w:val="24"/>
          <w:szCs w:val="24"/>
        </w:rPr>
      </w:pPr>
    </w:p>
    <w:p w:rsidR="000F4872" w:rsidRPr="000F4872" w:rsidRDefault="000F4872" w:rsidP="000F4872">
      <w:pPr>
        <w:ind w:left="-567" w:firstLine="567"/>
        <w:jc w:val="both"/>
        <w:rPr>
          <w:rFonts w:ascii="Times New Roman" w:hAnsi="Times New Roman" w:cs="Times New Roman"/>
          <w:b/>
          <w:sz w:val="24"/>
          <w:szCs w:val="24"/>
        </w:rPr>
      </w:pPr>
      <w:r w:rsidRPr="000F4872">
        <w:rPr>
          <w:rFonts w:ascii="Times New Roman" w:hAnsi="Times New Roman" w:cs="Times New Roman"/>
          <w:sz w:val="24"/>
          <w:szCs w:val="24"/>
        </w:rPr>
        <w:t xml:space="preserve">По результатам участия обучающихся в международных, всероссийских и межрегиональных олимпиадах, конкурсах, проводимых в дистанционной форме в 2020 году получены дипломы за призовые места во всероссийских конкурсах: </w:t>
      </w:r>
    </w:p>
    <w:p w:rsidR="000F4872" w:rsidRPr="000F4872" w:rsidRDefault="000F4872" w:rsidP="000F4872">
      <w:pPr>
        <w:ind w:left="-567"/>
        <w:jc w:val="both"/>
        <w:rPr>
          <w:rFonts w:ascii="Times New Roman" w:hAnsi="Times New Roman" w:cs="Times New Roman"/>
          <w:sz w:val="24"/>
          <w:szCs w:val="24"/>
        </w:rPr>
      </w:pPr>
      <w:r w:rsidRPr="000F4872">
        <w:rPr>
          <w:rFonts w:ascii="Times New Roman" w:hAnsi="Times New Roman" w:cs="Times New Roman"/>
          <w:sz w:val="24"/>
          <w:szCs w:val="24"/>
        </w:rPr>
        <w:t xml:space="preserve">диплом 1 степени – 23 ;диплом 2 степени – 22 ; диплом 3 степени-7;  </w:t>
      </w:r>
    </w:p>
    <w:p w:rsidR="000F4872" w:rsidRDefault="000F4872" w:rsidP="000F4872">
      <w:pPr>
        <w:ind w:left="-567"/>
        <w:jc w:val="both"/>
      </w:pPr>
      <w:r w:rsidRPr="000F4872">
        <w:rPr>
          <w:rFonts w:ascii="Times New Roman" w:hAnsi="Times New Roman" w:cs="Times New Roman"/>
          <w:sz w:val="24"/>
          <w:szCs w:val="24"/>
        </w:rPr>
        <w:t xml:space="preserve">                                                                                                                                                                                                                                                           </w:t>
      </w:r>
    </w:p>
    <w:tbl>
      <w:tblPr>
        <w:tblStyle w:val="af3"/>
        <w:tblW w:w="10770" w:type="dxa"/>
        <w:tblInd w:w="-998" w:type="dxa"/>
        <w:tblLayout w:type="fixed"/>
        <w:tblLook w:val="04A0" w:firstRow="1" w:lastRow="0" w:firstColumn="1" w:lastColumn="0" w:noHBand="0" w:noVBand="1"/>
      </w:tblPr>
      <w:tblGrid>
        <w:gridCol w:w="567"/>
        <w:gridCol w:w="2410"/>
        <w:gridCol w:w="2550"/>
        <w:gridCol w:w="5243"/>
      </w:tblGrid>
      <w:tr w:rsidR="000F4872" w:rsidTr="000F487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Дата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b/>
                <w:sz w:val="24"/>
                <w:szCs w:val="24"/>
              </w:rPr>
            </w:pPr>
            <w:r>
              <w:rPr>
                <w:rFonts w:ascii="Times New Roman" w:hAnsi="Times New Roman"/>
                <w:sz w:val="24"/>
                <w:szCs w:val="24"/>
              </w:rPr>
              <w:t>Название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Уровень проведения, место</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Ф.И обучающегося, результат участия</w:t>
            </w:r>
          </w:p>
        </w:tc>
      </w:tr>
      <w:tr w:rsidR="000F4872" w:rsidTr="000F4872">
        <w:trPr>
          <w:cantSplit/>
          <w:trHeight w:val="1095"/>
        </w:trPr>
        <w:tc>
          <w:tcPr>
            <w:tcW w:w="567" w:type="dxa"/>
            <w:vMerge w:val="restart"/>
            <w:tcBorders>
              <w:top w:val="single" w:sz="4" w:space="0" w:color="auto"/>
              <w:left w:val="single" w:sz="4" w:space="0" w:color="auto"/>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lastRenderedPageBreak/>
              <w:t xml:space="preserve">                март</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IV героико-патриотический фестиваль детского и юношеского творчества «Звезда спасения»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МЧС России</w:t>
            </w:r>
          </w:p>
          <w:p w:rsidR="000F4872" w:rsidRDefault="000F4872">
            <w:pPr>
              <w:pStyle w:val="af2"/>
              <w:spacing w:after="0" w:line="240" w:lineRule="auto"/>
              <w:ind w:left="0"/>
              <w:jc w:val="both"/>
              <w:rPr>
                <w:rFonts w:ascii="Times New Roman" w:hAnsi="Times New Roman"/>
                <w:sz w:val="24"/>
                <w:szCs w:val="24"/>
              </w:rPr>
            </w:pPr>
          </w:p>
          <w:p w:rsidR="000F4872" w:rsidRDefault="000F4872">
            <w:pPr>
              <w:pStyle w:val="af2"/>
              <w:spacing w:after="0" w:line="240" w:lineRule="auto"/>
              <w:ind w:left="0"/>
              <w:jc w:val="both"/>
              <w:rPr>
                <w:rFonts w:ascii="Times New Roman" w:hAnsi="Times New Roman"/>
                <w:sz w:val="24"/>
                <w:szCs w:val="24"/>
              </w:rPr>
            </w:pPr>
          </w:p>
          <w:p w:rsidR="000F4872" w:rsidRDefault="000F4872">
            <w:pPr>
              <w:pStyle w:val="af2"/>
              <w:spacing w:after="0" w:line="240" w:lineRule="auto"/>
              <w:ind w:left="0"/>
              <w:jc w:val="both"/>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Сидорова Виктория, Мельчаков Егор,  Вздорнова Диана –диплом за сценическое творчество</w:t>
            </w:r>
          </w:p>
        </w:tc>
      </w:tr>
      <w:tr w:rsidR="000F4872" w:rsidTr="000F4872">
        <w:trPr>
          <w:cantSplit/>
          <w:trHeight w:val="1134"/>
        </w:trPr>
        <w:tc>
          <w:tcPr>
            <w:tcW w:w="567"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рисунков и творческих работ «Есть в марте день чудесный»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Бурнатова Екатерина- 1 место, Ильиных Никита -1 место, Бояркин Андрей -1 место, Зырянов Александр -1 место, Чистякова Полина- 1 место, Раков Владимир -1 место; Ряпосов Павел -2 место, Быкова Елена- 2 место, Богданов Виктор- 2 место.</w:t>
            </w:r>
          </w:p>
        </w:tc>
      </w:tr>
      <w:tr w:rsidR="000F4872" w:rsidTr="000F487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pStyle w:val="af2"/>
              <w:spacing w:after="0" w:line="240" w:lineRule="auto"/>
              <w:ind w:left="0"/>
              <w:jc w:val="both"/>
              <w:rPr>
                <w:rFonts w:ascii="Times New Roman" w:hAnsi="Times New Roman"/>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«75-летие Великой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ГБОУ СО «Нижнетагильская школа-интернат», г.Нижний Тагил</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номинация «Пусть не будет войны никогда!» Белов Александр -1 место; номинация «Мгновения войны» (макеты военной техники) Белов Александр – 3 место, Мельчаков Егор – 1 место; номинация «Муза в солдатской шинели» (стихотворение) Захаров Сергей-2 место; викторина «По страницам истории» Кучерявый Илья -1 место, Князева Полина – 1 место, Мельчаков Егор -1 место, Намятов Данил – 1место, Сидорова Виктория -1 место.</w:t>
            </w:r>
          </w:p>
          <w:p w:rsidR="000F4872" w:rsidRDefault="000F4872">
            <w:pPr>
              <w:jc w:val="both"/>
            </w:pPr>
            <w:r>
              <w:t>номинация «Пусть не будет войны никогда!» Селянин Евгений -2 место, Симкина Татьяна-1 место, Устюжанина Анастасия -1 место; номинация «Муза в солдатской шинели» (стихотворение) Симкина Татьяна-1 место; викторина «По страницам истории» Селянин Евгений-1 место, Симкина Татьяна -1 место, Соколенко Валерий – 2 место, Устюжанина Анастасия- 1 место.</w:t>
            </w:r>
          </w:p>
          <w:p w:rsidR="000F4872" w:rsidRDefault="000F4872">
            <w:pPr>
              <w:jc w:val="both"/>
            </w:pPr>
            <w:r>
              <w:t xml:space="preserve">номинация «Пусть не будет войны никогда!» Лаптева Анастасия-2 место, Ильиных Денис-3место, Башмуров Владислав -3 место, Шнюкова Елизавета-1 место. Нищев Михаил- 3место,; </w:t>
            </w:r>
          </w:p>
          <w:p w:rsidR="000F4872" w:rsidRDefault="000F4872">
            <w:pPr>
              <w:jc w:val="both"/>
            </w:pPr>
            <w:r>
              <w:t xml:space="preserve">номинация «Муза в солдатской шинели» (стихотворение) Лаптева Анастасия-2 место; викторина «По страницам истории» Моденов Максим -2 место, Нищев Михаил -2 место, Лаптева Анастасия- 2 место; </w:t>
            </w:r>
          </w:p>
          <w:p w:rsidR="000F4872" w:rsidRDefault="000F4872">
            <w:pPr>
              <w:jc w:val="both"/>
            </w:pPr>
            <w:r>
              <w:t>номинация «Мгновения войны» (макеты военной техники) Лаптева Анастасия -2 место, Шнюкова Елизавета – 2 место.</w:t>
            </w:r>
          </w:p>
          <w:p w:rsidR="000F4872" w:rsidRDefault="000F4872">
            <w:pPr>
              <w:jc w:val="both"/>
            </w:pPr>
            <w:r>
              <w:t xml:space="preserve">викторина «По страницам истории» Кузнецов Владимир-2 место, Поротников Ефим-3 место, Солдатенко Ксения-2 место,  </w:t>
            </w:r>
          </w:p>
        </w:tc>
      </w:tr>
      <w:tr w:rsidR="000F4872" w:rsidTr="000F4872">
        <w:trPr>
          <w:cantSplit/>
          <w:trHeight w:val="55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 xml:space="preserve">                  апрель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 xml:space="preserve"> логопедический конкурс </w:t>
            </w:r>
          </w:p>
          <w:p w:rsidR="000F4872" w:rsidRDefault="000F4872">
            <w:pPr>
              <w:jc w:val="both"/>
            </w:pPr>
            <w:r>
              <w:t>« Оружие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ГБОУ СО «Красноуральская школа»,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Лаптева Анастасия – 1 место, Лукоянов Владимир -1 место.</w:t>
            </w:r>
          </w:p>
        </w:tc>
      </w:tr>
      <w:tr w:rsidR="000F4872" w:rsidTr="000F487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викторина «Человек. Земля. Космос.»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r>
              <w:t xml:space="preserve"> </w:t>
            </w:r>
            <w:r>
              <w:rPr>
                <w:rFonts w:ascii="Times New Roman" w:hAnsi="Times New Roman"/>
                <w:sz w:val="24"/>
                <w:szCs w:val="24"/>
              </w:rPr>
              <w:t>ГБОУ СО « Первоуральская школа», г.Первоуральск</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Лаптева Анастасия- 2 место</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Ляпунова Анжела -3 место</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Сергеева Любовь-2 место, </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Жилкин Алексей-3 место, </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Мандрыгин Андрей 2 место, </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lastRenderedPageBreak/>
              <w:t>Салмина Зарина- 1 место</w:t>
            </w:r>
          </w:p>
        </w:tc>
      </w:tr>
      <w:tr w:rsidR="000F4872" w:rsidTr="000F4872">
        <w:trPr>
          <w:cantSplit/>
          <w:trHeight w:val="88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230" w:right="113"/>
              <w:jc w:val="both"/>
              <w:rPr>
                <w:rFonts w:ascii="Times New Roman" w:hAnsi="Times New Roman"/>
                <w:b/>
                <w:sz w:val="24"/>
                <w:szCs w:val="24"/>
              </w:rPr>
            </w:pPr>
            <w:r>
              <w:rPr>
                <w:rFonts w:ascii="Times New Roman" w:hAnsi="Times New Roman"/>
                <w:b/>
                <w:sz w:val="24"/>
                <w:szCs w:val="24"/>
              </w:rPr>
              <w:lastRenderedPageBreak/>
              <w:t>май</w:t>
            </w:r>
          </w:p>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 xml:space="preserve">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пластилиновых  поделок «Великая Победа»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ГБОУ СО «Байкаловская школа-интернат»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1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Кучерявый Илья 2 место;  </w:t>
            </w:r>
          </w:p>
        </w:tc>
      </w:tr>
      <w:tr w:rsidR="000F4872" w:rsidTr="000F4872">
        <w:trPr>
          <w:trHeight w:val="1041"/>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для учащихся с ОВЗ «Мы помним! 9 мая-День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Екатеринбургская школа № 5</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Анастасия-2 место, Шнюкова Елизавета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w:t>
            </w:r>
          </w:p>
        </w:tc>
      </w:tr>
      <w:tr w:rsidR="000F4872" w:rsidTr="000F4872">
        <w:trPr>
          <w:cantSplit/>
          <w:trHeight w:val="855"/>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jc w:val="both"/>
              <w:rPr>
                <w:sz w:val="24"/>
                <w:szCs w:val="24"/>
              </w:rPr>
            </w:pPr>
            <w:r>
              <w:t>Викторина для детей с ОВЗ «Пожарным можешь ты не быть»</w:t>
            </w:r>
          </w:p>
          <w:p w:rsidR="000F4872" w:rsidRDefault="000F4872">
            <w:pPr>
              <w:pStyle w:val="af2"/>
              <w:spacing w:after="0" w:line="240" w:lineRule="auto"/>
              <w:ind w:left="0"/>
              <w:jc w:val="both"/>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Томский государственный педагогический университет  г.Томск</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Кучерявый Илья- 2 место</w:t>
            </w:r>
          </w:p>
        </w:tc>
      </w:tr>
      <w:tr w:rsidR="000F4872" w:rsidTr="000F4872">
        <w:trPr>
          <w:cantSplit/>
          <w:trHeight w:val="1090"/>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jc w:val="both"/>
              <w:rPr>
                <w:sz w:val="24"/>
                <w:szCs w:val="24"/>
              </w:rPr>
            </w:pPr>
            <w:r>
              <w:t>Логопедическая викторина «Логопед и Я»</w:t>
            </w:r>
          </w:p>
        </w:tc>
        <w:tc>
          <w:tcPr>
            <w:tcW w:w="2551"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«Красноуральская школа»</w:t>
            </w:r>
          </w:p>
        </w:tc>
        <w:tc>
          <w:tcPr>
            <w:tcW w:w="5245"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Лукоянов Владимир-3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Башмуров Владислав-3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Ильиных Денис- 2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Анастасия- 2 место</w:t>
            </w:r>
          </w:p>
        </w:tc>
      </w:tr>
      <w:tr w:rsidR="000F4872" w:rsidTr="000F4872">
        <w:trPr>
          <w:cantSplit/>
          <w:trHeight w:val="165"/>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Олимпиада для учащихся с ОВЗ «Письмо и развитие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«Мир олимпиад»</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Кучерявый Илья-2 место</w:t>
            </w:r>
          </w:p>
        </w:tc>
      </w:tr>
      <w:tr w:rsidR="000F4872" w:rsidTr="000F4872">
        <w:trPr>
          <w:cantSplit/>
          <w:trHeight w:val="1389"/>
        </w:trPr>
        <w:tc>
          <w:tcPr>
            <w:tcW w:w="567"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Новогодняя викторина «Новогодняя сказка, или Проще простого»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«Нижнетагильская школа-интернат»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w:t>
            </w:r>
          </w:p>
        </w:tc>
      </w:tr>
    </w:tbl>
    <w:p w:rsidR="000F4872" w:rsidRDefault="000F4872" w:rsidP="000F4872">
      <w:pPr>
        <w:rPr>
          <w:rFonts w:ascii="Times New Roman" w:eastAsia="Times New Roman" w:hAnsi="Times New Roman" w:cs="Times New Roman"/>
          <w:sz w:val="24"/>
          <w:szCs w:val="24"/>
          <w:lang w:eastAsia="ru-RU"/>
        </w:rPr>
      </w:pPr>
      <w:r>
        <w:t xml:space="preserve">                                                                  </w:t>
      </w:r>
    </w:p>
    <w:p w:rsidR="000F4872" w:rsidRPr="000F4872" w:rsidRDefault="000F4872" w:rsidP="000F4872">
      <w:r>
        <w:t xml:space="preserve">                                               </w:t>
      </w:r>
    </w:p>
    <w:p w:rsidR="000F4872" w:rsidRPr="00E461A8" w:rsidRDefault="000F4872" w:rsidP="000F4872">
      <w:pPr>
        <w:pStyle w:val="af2"/>
        <w:spacing w:after="0" w:line="240" w:lineRule="auto"/>
        <w:ind w:left="360"/>
        <w:jc w:val="both"/>
        <w:rPr>
          <w:rFonts w:ascii="Times New Roman" w:hAnsi="Times New Roman"/>
          <w:sz w:val="24"/>
          <w:szCs w:val="24"/>
        </w:rPr>
      </w:pPr>
    </w:p>
    <w:p w:rsidR="001974F0" w:rsidRPr="001974F0" w:rsidRDefault="001974F0" w:rsidP="001974F0">
      <w:pPr>
        <w:pStyle w:val="af2"/>
        <w:ind w:left="360"/>
        <w:jc w:val="both"/>
        <w:rPr>
          <w:rFonts w:ascii="Times New Roman" w:hAnsi="Times New Roman"/>
          <w:sz w:val="24"/>
          <w:szCs w:val="24"/>
        </w:rPr>
      </w:pPr>
      <w:r w:rsidRPr="001974F0">
        <w:rPr>
          <w:rFonts w:ascii="Times New Roman" w:hAnsi="Times New Roman"/>
          <w:sz w:val="24"/>
          <w:szCs w:val="24"/>
        </w:rPr>
        <w:t xml:space="preserve">По результатам участия обучающихся в  областных, городских, районных  олимпиадах, конкурсах, проводимых в дистанционной форме в 2020 году получены дипломы за призовые места:: диплом 1 степени – 29 ;диплом 2 степени – 22 ; диплом 3 степени-16;  </w:t>
      </w:r>
    </w:p>
    <w:p w:rsidR="001974F0" w:rsidRPr="001974F0" w:rsidRDefault="001974F0" w:rsidP="001974F0">
      <w:pPr>
        <w:pStyle w:val="af2"/>
        <w:ind w:left="360"/>
        <w:jc w:val="both"/>
        <w:rPr>
          <w:rFonts w:ascii="Times New Roman" w:hAnsi="Times New Roman"/>
          <w:b/>
          <w:sz w:val="24"/>
          <w:szCs w:val="24"/>
        </w:rPr>
      </w:pPr>
    </w:p>
    <w:tbl>
      <w:tblPr>
        <w:tblStyle w:val="af3"/>
        <w:tblW w:w="11055" w:type="dxa"/>
        <w:tblInd w:w="-1281" w:type="dxa"/>
        <w:tblLayout w:type="fixed"/>
        <w:tblLook w:val="04A0" w:firstRow="1" w:lastRow="0" w:firstColumn="1" w:lastColumn="0" w:noHBand="0" w:noVBand="1"/>
      </w:tblPr>
      <w:tblGrid>
        <w:gridCol w:w="566"/>
        <w:gridCol w:w="2410"/>
        <w:gridCol w:w="2410"/>
        <w:gridCol w:w="5669"/>
      </w:tblGrid>
      <w:tr w:rsidR="001974F0" w:rsidTr="001974F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rPr>
                <w: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eastAsiaTheme="minorEastAsia" w:hAnsi="Times New Roman"/>
                <w:b/>
                <w:sz w:val="24"/>
                <w:szCs w:val="24"/>
              </w:rPr>
            </w:pPr>
            <w:r>
              <w:rPr>
                <w:rFonts w:ascii="Times New Roman" w:hAnsi="Times New Roman"/>
                <w:sz w:val="24"/>
                <w:szCs w:val="24"/>
              </w:rPr>
              <w:t>Название 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Уровень проведения, место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Ф.И обучающегося, результат участия</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1974F0" w:rsidTr="001974F0">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Январь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rPr>
                <w:sz w:val="24"/>
                <w:szCs w:val="24"/>
              </w:rPr>
            </w:pPr>
            <w:r>
              <w:t>конкурс ДПИ «Калейдоскоп творческих идей »3,                                            « Зимняя сказка»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 ГКОУ  СО  «Филатовская школа – интернат», Сухоложский район с. Филатовское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Хомутинин Виктор, диплом - 3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Шнюкова Елизавета, диплом-  2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Лаптева Анастасия, диплом- 3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Коллективная работа  обучающихся 5 класса-диплом  2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Зубков А., Бурнатова Е., Ильиных Н., Суслов М., Раков В., Ряпосов П., диплом- 1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Коллективная работа обучающихся 9 класса, диплом- 3 степени;</w:t>
            </w:r>
          </w:p>
        </w:tc>
      </w:tr>
      <w:tr w:rsidR="001974F0" w:rsidTr="001974F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 xml:space="preserve">                     февраль</w:t>
            </w:r>
          </w:p>
          <w:p w:rsidR="001974F0" w:rsidRDefault="001974F0">
            <w:pPr>
              <w:ind w:left="113" w:right="113"/>
              <w:rPr>
                <w:sz w:val="24"/>
                <w:szCs w:val="24"/>
              </w:rPr>
            </w:pPr>
          </w:p>
          <w:p w:rsidR="001974F0" w:rsidRDefault="001974F0">
            <w:pPr>
              <w:ind w:left="113" w:right="113"/>
            </w:pPr>
          </w:p>
          <w:p w:rsidR="001974F0" w:rsidRDefault="001974F0">
            <w:pPr>
              <w:ind w:left="113" w:right="113"/>
            </w:pPr>
          </w:p>
          <w:p w:rsidR="001974F0" w:rsidRDefault="001974F0">
            <w:pPr>
              <w:ind w:left="113" w:right="113"/>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pPr>
            <w:r>
              <w:t>дистанционный конкурс чтецов «Страна не забудет героев»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r>
              <w:t xml:space="preserve"> </w:t>
            </w:r>
            <w:r>
              <w:rPr>
                <w:rFonts w:ascii="Times New Roman" w:hAnsi="Times New Roman"/>
                <w:sz w:val="24"/>
                <w:szCs w:val="24"/>
              </w:rPr>
              <w:t>ГБОУ СО «Красноуральская школа», г.Красноуральск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Кузнецов Владимир  1 место</w:t>
            </w:r>
          </w:p>
          <w:p w:rsidR="001974F0" w:rsidRDefault="001974F0">
            <w:pPr>
              <w:jc w:val="both"/>
            </w:pPr>
            <w:r>
              <w:t>Лаптева Анастасия- 3 место, Нищев Михаил- 3 место</w:t>
            </w:r>
          </w:p>
          <w:p w:rsidR="001974F0" w:rsidRDefault="001974F0">
            <w:pPr>
              <w:jc w:val="both"/>
            </w:pPr>
            <w:r>
              <w:t>Селянин Евгений- 2 место; Симкина Татьяна -1 место</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lastRenderedPageBreak/>
              <w:t>Захаров Сергей - 2 место; Коростелев Матвей- 2 место</w:t>
            </w:r>
          </w:p>
        </w:tc>
      </w:tr>
      <w:tr w:rsidR="001974F0" w:rsidTr="001974F0">
        <w:trPr>
          <w:trHeight w:val="138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творческий конкурс «Мы разные, мы вместе -2020»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 ГБОУ СО «Нижнетагильская школа-интернат» № 1, г.Нижний Тагил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Симкина Татьяна - диплом за участие (пригласили на финал в г. Нижний Тагил) Нищев Михаил – 3 место</w:t>
            </w:r>
          </w:p>
          <w:p w:rsidR="001974F0" w:rsidRDefault="001974F0">
            <w:pPr>
              <w:jc w:val="both"/>
            </w:pPr>
            <w:r>
              <w:t xml:space="preserve"> </w:t>
            </w:r>
          </w:p>
        </w:tc>
      </w:tr>
      <w:tr w:rsidR="001974F0" w:rsidTr="001974F0">
        <w:trPr>
          <w:trHeight w:val="62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 xml:space="preserve">Март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 </w:t>
            </w:r>
            <w:r>
              <w:rPr>
                <w:szCs w:val="28"/>
              </w:rPr>
              <w:t>Конкурс-фестиваль  детского творчества  детей с ОВЗ «Здесь солнце светит каждому»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III окружной фестиваль. ГБОУ СО «Байкаловская школа-интернат»,</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с.Байкалово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конкурс ДПИ:   коллективная работа 7 группы- 3 место,  коллективная работа 7 группы -1 место, Симкина Татьяна -1 место, Симкина Татьяна -2 место;  </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Концертно-конкурсная программа: Коллектив 9а и 9б классов  песня «Детство»- 1 место.</w:t>
            </w:r>
          </w:p>
          <w:p w:rsidR="001974F0" w:rsidRDefault="001974F0">
            <w:pPr>
              <w:jc w:val="both"/>
              <w:rPr>
                <w:sz w:val="24"/>
                <w:szCs w:val="24"/>
              </w:rPr>
            </w:pPr>
            <w:r>
              <w:t xml:space="preserve">конкурс ДПИ: Коллективная работа 5 класса- 3 место, коллективная работа 3 группа- 3 место,  </w:t>
            </w:r>
          </w:p>
          <w:p w:rsidR="001974F0" w:rsidRDefault="001974F0">
            <w:pPr>
              <w:jc w:val="both"/>
            </w:pPr>
            <w:r>
              <w:t>конкурс ДПИ: Хомутинин  Виктор - 2 место, Зырянов  Артем-1 место, Непомнящих Матвей - 1 место, Непомнящих Егор -1 место, Бревняков  Алексей - 1 место, Ильиных Аркадий- 3 место, Баран Валерия- 2 место, коллективная работа 8 б класс -1 место, Жилкин Алексей -1 место, Попова Екатерина -1 место, Сергеева Любовь -1 место, Мальцев Роман -1место.</w:t>
            </w:r>
          </w:p>
          <w:p w:rsidR="001974F0" w:rsidRDefault="001974F0">
            <w:pPr>
              <w:jc w:val="both"/>
            </w:pPr>
            <w:r>
              <w:t>конкурс ДПИ: Солдатенко Ксения- 1 место, Поротников Ефим - 2 место, Кузнецов Владимир- 2 место.</w:t>
            </w:r>
          </w:p>
          <w:p w:rsidR="001974F0" w:rsidRDefault="001974F0">
            <w:pPr>
              <w:jc w:val="both"/>
            </w:pPr>
            <w:r>
              <w:t xml:space="preserve">конкурс ДПИ: Шнюкова Елизавета, Лаптева Анастасия- 1 место; Нищев Михаил, Башмуров Влад,  Моденов Максим, Лаптева Анастасия- 1 место; Коллектив 6 класса- 2 место; Лукоянов Владимир, Ильиных Денис, Моденов Максим- 3 место; </w:t>
            </w:r>
          </w:p>
          <w:p w:rsidR="001974F0" w:rsidRDefault="001974F0">
            <w:pPr>
              <w:jc w:val="both"/>
            </w:pPr>
            <w:r>
              <w:t xml:space="preserve">Конкурс рисунков «Радуга творчества»: Лаптева Анастасия- 3 место,  </w:t>
            </w:r>
          </w:p>
        </w:tc>
      </w:tr>
      <w:tr w:rsidR="001974F0" w:rsidTr="001974F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Апрель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чтецов «Весна идёт!»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 ГБОУ СО                      «Тавдинская школа-интернат», г.Тавда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Симкина Татьяна -2 место</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Шнюкова Елизавета -3 место</w:t>
            </w:r>
          </w:p>
        </w:tc>
      </w:tr>
      <w:tr w:rsidR="001974F0" w:rsidTr="001974F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детского творчества «Возвращение мартовского кота»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Районный, детская школа искусств, с.Байкалово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Кузнецов Владимир-3 место</w:t>
            </w:r>
          </w:p>
          <w:p w:rsidR="001974F0" w:rsidRDefault="001974F0">
            <w:pPr>
              <w:jc w:val="both"/>
            </w:pPr>
            <w:r>
              <w:t>Абдулаева Амалия-2 место</w:t>
            </w:r>
          </w:p>
          <w:p w:rsidR="001974F0" w:rsidRDefault="001974F0">
            <w:pPr>
              <w:jc w:val="both"/>
            </w:pPr>
            <w:r>
              <w:t xml:space="preserve">Шнюкова Елизавета -2 место, </w:t>
            </w:r>
          </w:p>
          <w:p w:rsidR="001974F0" w:rsidRDefault="001974F0">
            <w:pPr>
              <w:jc w:val="both"/>
            </w:pPr>
            <w:r>
              <w:t>Лаптева Анастасия-1место</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Ильиных Сергей -1 место, Русаков Антон- 1 место, Чистякова Полина -2 место,</w:t>
            </w:r>
          </w:p>
        </w:tc>
      </w:tr>
      <w:tr w:rsidR="001974F0" w:rsidTr="001974F0">
        <w:trPr>
          <w:cantSplit/>
          <w:trHeight w:val="894"/>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 xml:space="preserve">Май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«Краски войны»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Районный, Баженовский ДК, с.Баженово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Князева Полина- 3 место,  </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1974F0" w:rsidTr="001974F0">
        <w:trPr>
          <w:trHeight w:val="1276"/>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 Онлайн-конкурс рисунков «Искры Победы»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Районный, Байкаловский ЦДК,с.Байкалово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 Бояркин Андрей -2 место,  </w:t>
            </w:r>
          </w:p>
        </w:tc>
      </w:tr>
      <w:tr w:rsidR="001974F0" w:rsidTr="001974F0">
        <w:trPr>
          <w:trHeight w:val="115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дистанционный конкурс «Вместе дружная семья»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«ЕШИ №6»</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 Екатеринбург</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Лаптева Анастасия-3 место</w:t>
            </w:r>
          </w:p>
        </w:tc>
      </w:tr>
      <w:tr w:rsidR="001974F0" w:rsidTr="001974F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«Эта Великая Победа- 9 мая 1945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Областной, </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ГБОУ СО            « Екатеринбурская школа № 5», г.Екатеринбург</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2 место, Шнюкова Елизавета 2 место; Бояркин Андрей 1 место;</w:t>
            </w:r>
          </w:p>
        </w:tc>
      </w:tr>
      <w:tr w:rsidR="001974F0" w:rsidTr="001974F0">
        <w:trPr>
          <w:cantSplit/>
          <w:trHeight w:val="113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фестиваль "Дорога Безопасности»</w:t>
            </w:r>
          </w:p>
          <w:p w:rsidR="001974F0" w:rsidRDefault="001974F0">
            <w:pPr>
              <w:jc w:val="both"/>
            </w:pPr>
            <w: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«Кировградская 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Ильиных Н-диплом 3место</w:t>
            </w:r>
          </w:p>
        </w:tc>
      </w:tr>
      <w:tr w:rsidR="001974F0" w:rsidTr="001974F0">
        <w:trPr>
          <w:cantSplit/>
          <w:trHeight w:val="8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jc w:val="both"/>
              <w:rPr>
                <w:b/>
                <w:sz w:val="24"/>
                <w:szCs w:val="24"/>
              </w:rPr>
            </w:pPr>
            <w:r>
              <w:rPr>
                <w:b/>
              </w:rPr>
              <w:t>октябрь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pPr>
            <w:r>
              <w:t xml:space="preserve">  конкурс "Заглянула осень к нам..."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«Красноуральская школа»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Матушкина А-1место, Иванов Д-2 место,</w:t>
            </w:r>
          </w:p>
        </w:tc>
      </w:tr>
      <w:tr w:rsidR="001974F0" w:rsidTr="001974F0">
        <w:trPr>
          <w:cantSplit/>
          <w:trHeight w:val="113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онлайн-фестиваль ко Дню Матери "Моя мама лучшая на свете"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«Екатеринбургская школа №1»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Скоморохова М.-диплом</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Карсканов Д-диплом</w:t>
            </w:r>
          </w:p>
        </w:tc>
      </w:tr>
      <w:tr w:rsidR="001974F0" w:rsidTr="001974F0">
        <w:trPr>
          <w:cantSplit/>
          <w:trHeight w:val="282"/>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чтецов «Частый дождь в окно трезвонит»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«Красноуральская школа»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4кл.: Скоморохова М-1 место, Федосов Н-1 место</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3 класс: Ренге- 2место,Кокотов-2 место, Карсканов Д-3 место, Ильиных-3место</w:t>
            </w:r>
          </w:p>
        </w:tc>
      </w:tr>
      <w:tr w:rsidR="001974F0" w:rsidTr="001974F0">
        <w:trPr>
          <w:cantSplit/>
          <w:trHeight w:val="86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онайн-фестиваль "Новогодний калейдоскоп"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Екатеринбургская школа №3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Салмина З- 1 место</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Кучерявый И-2 место.</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Чорная С-3 место</w:t>
            </w:r>
          </w:p>
        </w:tc>
      </w:tr>
      <w:tr w:rsidR="001974F0" w:rsidTr="001974F0">
        <w:trPr>
          <w:cantSplit/>
          <w:trHeight w:val="823"/>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"Символ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«Дектярская 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Ряпосов П-2 место</w:t>
            </w:r>
          </w:p>
        </w:tc>
      </w:tr>
      <w:tr w:rsidR="001974F0" w:rsidTr="001974F0">
        <w:trPr>
          <w:cantSplit/>
          <w:trHeight w:val="273"/>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"Рождественский сувенир»"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Районный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(музей)с. Байкалово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Симкина Т-1 место, Боброва Ю- 2 место</w:t>
            </w:r>
          </w:p>
        </w:tc>
      </w:tr>
    </w:tbl>
    <w:p w:rsidR="001974F0" w:rsidRPr="001974F0" w:rsidRDefault="001974F0" w:rsidP="001974F0">
      <w:pPr>
        <w:pStyle w:val="af2"/>
        <w:ind w:left="360"/>
        <w:rPr>
          <w:rFonts w:ascii="Times New Roman" w:eastAsia="Times New Roman" w:hAnsi="Times New Roman"/>
          <w:sz w:val="24"/>
          <w:szCs w:val="24"/>
        </w:rPr>
      </w:pPr>
      <w:r>
        <w:t xml:space="preserve"> </w:t>
      </w:r>
    </w:p>
    <w:p w:rsidR="001974F0" w:rsidRDefault="001974F0" w:rsidP="001974F0">
      <w:pPr>
        <w:pStyle w:val="af2"/>
        <w:ind w:left="360"/>
      </w:pPr>
    </w:p>
    <w:p w:rsidR="00E461A8" w:rsidRDefault="00E461A8" w:rsidP="00E461A8">
      <w:pPr>
        <w:pStyle w:val="af2"/>
        <w:jc w:val="both"/>
        <w:rPr>
          <w:sz w:val="28"/>
        </w:rPr>
      </w:pPr>
    </w:p>
    <w:p w:rsidR="00E461A8" w:rsidRDefault="00E461A8" w:rsidP="00233231">
      <w:pPr>
        <w:jc w:val="both"/>
        <w:rPr>
          <w:rFonts w:ascii="Times New Roman" w:hAnsi="Times New Roman" w:cs="Times New Roman"/>
          <w:b/>
          <w:sz w:val="24"/>
          <w:szCs w:val="24"/>
        </w:rPr>
      </w:pP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Кружки на базе ОУ:</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1. В ИЗО-студии "Волшебная кисточка" (руководитель Воинкова И.В.) занимаются 38 человек;</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2. "Тестопластика" (руководитель Боровиков С.Г.)  - 24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3. "Танцевальная радуга" (руководитель Арефьева С.Г.) - 23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 "Бумагопластика" (руководитель Сутягина Т.А.) - 24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5. "Хозяюшка" (руководитель Ильиных В.В.) - 17 человек.</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В объединениях дополнительного образования занимается  более 85%  обучающихся .</w:t>
      </w:r>
    </w:p>
    <w:p w:rsidR="00233231" w:rsidRDefault="00233231" w:rsidP="00233231">
      <w:pPr>
        <w:jc w:val="both"/>
        <w:rPr>
          <w:rFonts w:ascii="Times New Roman" w:hAnsi="Times New Roman" w:cs="Times New Roman"/>
          <w:b/>
          <w:sz w:val="24"/>
          <w:szCs w:val="24"/>
        </w:rPr>
      </w:pPr>
      <w:r>
        <w:rPr>
          <w:rFonts w:ascii="Times New Roman" w:hAnsi="Times New Roman" w:cs="Times New Roman"/>
          <w:b/>
          <w:sz w:val="24"/>
          <w:szCs w:val="24"/>
        </w:rPr>
        <w:t>7. Открытость образовательной организации:</w:t>
      </w:r>
    </w:p>
    <w:p w:rsidR="00233231" w:rsidRDefault="00CA6328" w:rsidP="00233231">
      <w:pPr>
        <w:jc w:val="both"/>
        <w:rPr>
          <w:rFonts w:ascii="Times New Roman" w:hAnsi="Times New Roman" w:cs="Times New Roman"/>
          <w:sz w:val="24"/>
          <w:szCs w:val="24"/>
        </w:rPr>
      </w:pPr>
      <w:r>
        <w:rPr>
          <w:rFonts w:ascii="Times New Roman" w:hAnsi="Times New Roman" w:cs="Times New Roman"/>
          <w:sz w:val="24"/>
          <w:szCs w:val="24"/>
        </w:rPr>
        <w:t>Актуальная информация о ГБ</w:t>
      </w:r>
      <w:r w:rsidR="00233231">
        <w:rPr>
          <w:rFonts w:ascii="Times New Roman" w:hAnsi="Times New Roman" w:cs="Times New Roman"/>
          <w:sz w:val="24"/>
          <w:szCs w:val="24"/>
        </w:rPr>
        <w:t>ОУ СО «Байкаловская школа-интернат» размещена на официальном сайте учреждения Адрес сайта: бши. рф</w:t>
      </w:r>
    </w:p>
    <w:p w:rsidR="00BD2878" w:rsidRDefault="00233231" w:rsidP="00FD2268">
      <w:pPr>
        <w:jc w:val="both"/>
        <w:rPr>
          <w:rFonts w:ascii="Times New Roman" w:hAnsi="Times New Roman" w:cs="Times New Roman"/>
          <w:sz w:val="24"/>
          <w:szCs w:val="24"/>
        </w:rPr>
      </w:pPr>
      <w:r>
        <w:rPr>
          <w:rFonts w:ascii="Times New Roman" w:hAnsi="Times New Roman" w:cs="Times New Roman"/>
          <w:sz w:val="24"/>
          <w:szCs w:val="24"/>
        </w:rPr>
        <w:t>В целях проведения информационно-разъяснительной работы среди граждан, а также популяризации деятельности учреждения, форми</w:t>
      </w:r>
      <w:r w:rsidR="0045199E">
        <w:rPr>
          <w:rFonts w:ascii="Times New Roman" w:hAnsi="Times New Roman" w:cs="Times New Roman"/>
          <w:sz w:val="24"/>
          <w:szCs w:val="24"/>
        </w:rPr>
        <w:t>рования положительного имиджа ГБ</w:t>
      </w:r>
      <w:r>
        <w:rPr>
          <w:rFonts w:ascii="Times New Roman" w:hAnsi="Times New Roman" w:cs="Times New Roman"/>
          <w:sz w:val="24"/>
          <w:szCs w:val="24"/>
        </w:rPr>
        <w:t xml:space="preserve">ОУ СО «Байкаловская школа-интернат» активно взаимодействовала с районной газетой </w:t>
      </w:r>
      <w:r w:rsidR="00E612AE">
        <w:rPr>
          <w:rFonts w:ascii="Times New Roman" w:hAnsi="Times New Roman" w:cs="Times New Roman"/>
          <w:sz w:val="24"/>
          <w:szCs w:val="24"/>
        </w:rPr>
        <w:t>«</w:t>
      </w:r>
      <w:r w:rsidR="00FD2268">
        <w:rPr>
          <w:rFonts w:ascii="Times New Roman" w:hAnsi="Times New Roman" w:cs="Times New Roman"/>
          <w:sz w:val="24"/>
          <w:szCs w:val="24"/>
        </w:rPr>
        <w:t>Районная жизнь»</w:t>
      </w:r>
    </w:p>
    <w:p w:rsidR="00C915EA" w:rsidRDefault="00C915EA" w:rsidP="00C915EA">
      <w:pPr>
        <w:ind w:left="-567"/>
        <w:jc w:val="both"/>
        <w:rPr>
          <w:b/>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7"/>
        <w:gridCol w:w="21073"/>
      </w:tblGrid>
      <w:tr w:rsidR="00C915EA" w:rsidTr="00C915EA">
        <w:trPr>
          <w:trHeight w:val="18"/>
          <w:jc w:val="center"/>
        </w:trPr>
        <w:tc>
          <w:tcPr>
            <w:tcW w:w="1505" w:type="pct"/>
            <w:tcBorders>
              <w:top w:val="single" w:sz="4" w:space="0" w:color="auto"/>
              <w:left w:val="single" w:sz="4" w:space="0" w:color="auto"/>
              <w:bottom w:val="single" w:sz="4" w:space="0" w:color="auto"/>
              <w:right w:val="single" w:sz="4" w:space="0" w:color="auto"/>
            </w:tcBorders>
            <w:noWrap/>
            <w:hideMark/>
          </w:tcPr>
          <w:p w:rsidR="00C915EA" w:rsidRDefault="00C915EA">
            <w:pPr>
              <w:tabs>
                <w:tab w:val="left" w:pos="0"/>
              </w:tabs>
              <w:rPr>
                <w:rFonts w:ascii="Liberation Serif" w:hAnsi="Liberation Serif" w:cs="Liberation Serif"/>
                <w:color w:val="000000"/>
              </w:rPr>
            </w:pPr>
            <w:r>
              <w:rPr>
                <w:rFonts w:ascii="Liberation Serif" w:hAnsi="Liberation Serif" w:cs="Liberation Serif"/>
                <w:color w:val="000000"/>
              </w:rPr>
              <w:t>Показатель оценки</w:t>
            </w:r>
          </w:p>
        </w:tc>
        <w:tc>
          <w:tcPr>
            <w:tcW w:w="3495" w:type="pct"/>
            <w:vMerge w:val="restart"/>
            <w:tcBorders>
              <w:top w:val="single" w:sz="4" w:space="0" w:color="auto"/>
              <w:left w:val="single" w:sz="4" w:space="0" w:color="auto"/>
              <w:bottom w:val="single" w:sz="4" w:space="0" w:color="auto"/>
              <w:right w:val="single" w:sz="4" w:space="0" w:color="auto"/>
            </w:tcBorders>
            <w:noWrap/>
            <w:vAlign w:val="bottom"/>
            <w:hideMark/>
          </w:tcPr>
          <w:p w:rsidR="00C915EA" w:rsidRDefault="00C915EA">
            <w:pPr>
              <w:tabs>
                <w:tab w:val="left" w:pos="0"/>
              </w:tabs>
              <w:jc w:val="center"/>
              <w:rPr>
                <w:rFonts w:ascii="Liberation Serif" w:hAnsi="Liberation Serif" w:cs="Liberation Serif"/>
                <w:color w:val="000000"/>
              </w:rPr>
            </w:pPr>
            <w:r>
              <w:rPr>
                <w:rFonts w:ascii="Liberation Serif" w:hAnsi="Liberation Serif" w:cs="Liberation Serif"/>
                <w:color w:val="000000"/>
              </w:rPr>
              <w:t>Критерий оценки (указать ссылки на номер и дату печатного издания или наименование телепередачи с датой выхода в эфир)</w:t>
            </w:r>
          </w:p>
        </w:tc>
      </w:tr>
      <w:tr w:rsidR="00C915EA" w:rsidTr="00C915EA">
        <w:trPr>
          <w:trHeight w:val="491"/>
          <w:jc w:val="center"/>
        </w:trPr>
        <w:tc>
          <w:tcPr>
            <w:tcW w:w="1505" w:type="pct"/>
            <w:vMerge w:val="restart"/>
            <w:tcBorders>
              <w:top w:val="single" w:sz="4" w:space="0" w:color="auto"/>
              <w:left w:val="single" w:sz="4" w:space="0" w:color="auto"/>
              <w:bottom w:val="single" w:sz="4" w:space="0" w:color="auto"/>
              <w:right w:val="single" w:sz="4" w:space="0" w:color="auto"/>
            </w:tcBorders>
            <w:noWrap/>
            <w:hideMark/>
          </w:tcPr>
          <w:p w:rsidR="00C915EA" w:rsidRDefault="00C915EA" w:rsidP="00C915EA">
            <w:pPr>
              <w:pStyle w:val="af2"/>
              <w:numPr>
                <w:ilvl w:val="0"/>
                <w:numId w:val="23"/>
              </w:numPr>
              <w:tabs>
                <w:tab w:val="left" w:pos="0"/>
              </w:tabs>
              <w:spacing w:after="0" w:line="240" w:lineRule="auto"/>
              <w:rPr>
                <w:rFonts w:ascii="Liberation Serif" w:hAnsi="Liberation Serif" w:cs="Liberation Serif"/>
              </w:rPr>
            </w:pPr>
            <w:r>
              <w:rPr>
                <w:rFonts w:ascii="Liberation Serif" w:hAnsi="Liberation Serif" w:cs="Liberation Serif"/>
                <w:color w:val="000000"/>
              </w:rPr>
              <w:t>Взаимодействие со средствами массовой информации (СМИ), направленное на формирование положительного имиджа учреждения</w:t>
            </w:r>
          </w:p>
          <w:p w:rsidR="00C915EA" w:rsidRDefault="00C915EA">
            <w:pPr>
              <w:tabs>
                <w:tab w:val="left" w:pos="0"/>
              </w:tabs>
              <w:ind w:firstLine="29"/>
              <w:rPr>
                <w:rFonts w:ascii="Liberation Serif" w:hAnsi="Liberation Serif" w:cs="Liberation Serif"/>
              </w:rPr>
            </w:pPr>
            <w:r>
              <w:rPr>
                <w:rFonts w:ascii="Liberation Serif" w:hAnsi="Liberation Serif" w:cs="Liberation Serif"/>
                <w:color w:val="00000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A" w:rsidRDefault="00C915EA">
            <w:pPr>
              <w:spacing w:beforeAutospacing="1" w:afterAutospacing="1"/>
              <w:rPr>
                <w:rFonts w:ascii="Liberation Serif" w:eastAsia="Times New Roman" w:hAnsi="Liberation Serif" w:cs="Liberation Serif"/>
                <w:color w:val="000000"/>
                <w:sz w:val="24"/>
                <w:szCs w:val="24"/>
              </w:rPr>
            </w:pPr>
          </w:p>
        </w:tc>
      </w:tr>
      <w:tr w:rsidR="00C915EA" w:rsidTr="00C915EA">
        <w:trPr>
          <w:trHeight w:val="5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15EA" w:rsidRDefault="00C915EA">
            <w:pPr>
              <w:spacing w:beforeAutospacing="1" w:afterAutospacing="1"/>
              <w:rPr>
                <w:rFonts w:ascii="Liberation Serif" w:eastAsia="Times New Roman" w:hAnsi="Liberation Serif" w:cs="Liberation Serif"/>
                <w:sz w:val="24"/>
                <w:szCs w:val="24"/>
              </w:rPr>
            </w:pPr>
          </w:p>
        </w:tc>
        <w:tc>
          <w:tcPr>
            <w:tcW w:w="3495" w:type="pct"/>
            <w:tcBorders>
              <w:top w:val="single" w:sz="4" w:space="0" w:color="auto"/>
              <w:left w:val="single" w:sz="4" w:space="0" w:color="auto"/>
              <w:bottom w:val="single" w:sz="4" w:space="0" w:color="auto"/>
              <w:right w:val="single" w:sz="4" w:space="0" w:color="auto"/>
            </w:tcBorders>
            <w:noWrap/>
          </w:tcPr>
          <w:p w:rsidR="00C915EA" w:rsidRDefault="00C915EA">
            <w:pPr>
              <w:rPr>
                <w:rFonts w:ascii="Times New Roman" w:hAnsi="Times New Roman" w:cs="Times New Roman"/>
              </w:rPr>
            </w:pPr>
            <w:r>
              <w:rPr>
                <w:rFonts w:ascii="Liberation Serif" w:hAnsi="Liberation Serif" w:cs="Liberation Serif"/>
                <w:color w:val="000000"/>
              </w:rPr>
              <w:t xml:space="preserve"> В целях проведения информационно-разъяснительной работы среди граждан, а также популяризации деятельности учреждения, формирования положительного имиджа Байкаловская школа-интернат  в 2021г. активно взаимодействовала с районной газетой «Районная жизнь» </w:t>
            </w:r>
            <w:r>
              <w:t xml:space="preserve"> </w:t>
            </w:r>
            <w:hyperlink r:id="rId6" w:history="1">
              <w:r>
                <w:rPr>
                  <w:rStyle w:val="a3"/>
                </w:rPr>
                <w:t>https://бши.рф/info/smi_o_shkole/</w:t>
              </w:r>
            </w:hyperlink>
          </w:p>
          <w:p w:rsidR="00C915EA" w:rsidRDefault="00C915EA">
            <w:pPr>
              <w:tabs>
                <w:tab w:val="left" w:pos="0"/>
                <w:tab w:val="center" w:pos="1164"/>
              </w:tabs>
              <w:jc w:val="both"/>
              <w:rPr>
                <w:rFonts w:ascii="Liberation Serif" w:hAnsi="Liberation Serif" w:cs="Liberation Serif"/>
                <w:color w:val="000000"/>
                <w:sz w:val="8"/>
              </w:rPr>
            </w:pPr>
          </w:p>
          <w:p w:rsidR="00C915EA" w:rsidRDefault="00C915EA" w:rsidP="00C915EA">
            <w:pPr>
              <w:pStyle w:val="af2"/>
              <w:numPr>
                <w:ilvl w:val="0"/>
                <w:numId w:val="24"/>
              </w:numPr>
              <w:spacing w:after="0" w:line="240" w:lineRule="auto"/>
              <w:ind w:left="0"/>
              <w:rPr>
                <w:rFonts w:ascii="Times New Roman" w:hAnsi="Times New Roman"/>
                <w:sz w:val="24"/>
              </w:rPr>
            </w:pPr>
            <w:r>
              <w:t>1. Газета "Районная жизнь" от 26 февраля 2021г.№8(116) стр7</w:t>
            </w:r>
          </w:p>
          <w:p w:rsidR="00C915EA" w:rsidRDefault="00C915EA" w:rsidP="00C915EA">
            <w:pPr>
              <w:numPr>
                <w:ilvl w:val="0"/>
                <w:numId w:val="25"/>
              </w:numPr>
              <w:spacing w:after="0" w:line="240" w:lineRule="auto"/>
              <w:ind w:left="0"/>
            </w:pPr>
            <w:hyperlink r:id="rId7" w:history="1">
              <w:r>
                <w:rPr>
                  <w:rStyle w:val="a3"/>
                  <w:b/>
                  <w:bCs/>
                </w:rPr>
                <w:t>Заметка "Твори добро другим во благо"</w:t>
              </w:r>
            </w:hyperlink>
          </w:p>
          <w:p w:rsidR="00C915EA" w:rsidRDefault="00C915EA" w:rsidP="00C915EA">
            <w:pPr>
              <w:numPr>
                <w:ilvl w:val="0"/>
                <w:numId w:val="25"/>
              </w:numPr>
              <w:spacing w:after="0" w:line="240" w:lineRule="auto"/>
              <w:ind w:left="0"/>
            </w:pPr>
          </w:p>
          <w:p w:rsidR="00C915EA" w:rsidRDefault="00C915EA" w:rsidP="00C915EA">
            <w:pPr>
              <w:pStyle w:val="af2"/>
              <w:numPr>
                <w:ilvl w:val="0"/>
                <w:numId w:val="24"/>
              </w:numPr>
              <w:spacing w:after="0" w:line="240" w:lineRule="auto"/>
              <w:ind w:left="0"/>
            </w:pPr>
            <w:r>
              <w:t>2. Газета "Районная жизнь" от 12 марта 2021г№10 (118) стр.6</w:t>
            </w:r>
          </w:p>
          <w:p w:rsidR="00C915EA" w:rsidRDefault="00C915EA" w:rsidP="00C915EA">
            <w:pPr>
              <w:numPr>
                <w:ilvl w:val="0"/>
                <w:numId w:val="26"/>
              </w:numPr>
              <w:spacing w:after="0" w:line="240" w:lineRule="auto"/>
              <w:ind w:left="0"/>
            </w:pPr>
            <w:hyperlink r:id="rId8" w:history="1">
              <w:r>
                <w:rPr>
                  <w:rStyle w:val="a3"/>
                  <w:b/>
                  <w:bCs/>
                </w:rPr>
                <w:t>Заметка "Все условия для развития детей"</w:t>
              </w:r>
            </w:hyperlink>
          </w:p>
          <w:p w:rsidR="00C915EA" w:rsidRDefault="00C915EA" w:rsidP="00C915EA">
            <w:pPr>
              <w:numPr>
                <w:ilvl w:val="0"/>
                <w:numId w:val="24"/>
              </w:numPr>
              <w:spacing w:after="0" w:line="240" w:lineRule="auto"/>
              <w:ind w:left="0"/>
            </w:pPr>
            <w:r>
              <w:t>3. Газета "Районная жизнь" от 26 марта 2021г. № 12 стр.8</w:t>
            </w:r>
          </w:p>
          <w:p w:rsidR="00C915EA" w:rsidRDefault="00C915EA" w:rsidP="00C915EA">
            <w:pPr>
              <w:numPr>
                <w:ilvl w:val="0"/>
                <w:numId w:val="27"/>
              </w:numPr>
              <w:spacing w:after="0" w:line="240" w:lineRule="auto"/>
              <w:ind w:left="0"/>
            </w:pPr>
            <w:hyperlink r:id="rId9" w:history="1">
              <w:r>
                <w:rPr>
                  <w:rStyle w:val="a3"/>
                  <w:b/>
                  <w:bCs/>
                </w:rPr>
                <w:t>заметка "Смех, шум и веселье"</w:t>
              </w:r>
            </w:hyperlink>
          </w:p>
          <w:p w:rsidR="00C915EA" w:rsidRDefault="00C915EA" w:rsidP="00C915EA">
            <w:pPr>
              <w:numPr>
                <w:ilvl w:val="0"/>
                <w:numId w:val="27"/>
              </w:numPr>
              <w:spacing w:after="0" w:line="240" w:lineRule="auto"/>
              <w:ind w:left="0"/>
            </w:pPr>
          </w:p>
          <w:p w:rsidR="00C915EA" w:rsidRDefault="00C915EA" w:rsidP="00C915EA">
            <w:pPr>
              <w:pStyle w:val="af2"/>
              <w:numPr>
                <w:ilvl w:val="0"/>
                <w:numId w:val="24"/>
              </w:numPr>
              <w:spacing w:after="0" w:line="240" w:lineRule="auto"/>
              <w:ind w:left="0"/>
            </w:pPr>
            <w:r>
              <w:t>4. Газета "Районная жизнь"от 16 апреля 2021г. №15(123) стр 8</w:t>
            </w:r>
          </w:p>
          <w:p w:rsidR="00C915EA" w:rsidRDefault="00C915EA" w:rsidP="00C915EA">
            <w:pPr>
              <w:numPr>
                <w:ilvl w:val="0"/>
                <w:numId w:val="28"/>
              </w:numPr>
              <w:spacing w:after="0" w:line="240" w:lineRule="auto"/>
              <w:ind w:left="0"/>
            </w:pPr>
            <w:hyperlink r:id="rId10" w:history="1">
              <w:r>
                <w:rPr>
                  <w:rStyle w:val="a3"/>
                  <w:b/>
                  <w:bCs/>
                </w:rPr>
                <w:t>заметка "В гостях у ребят" (ОГИБДД МО России"Байкаловский")</w:t>
              </w:r>
            </w:hyperlink>
          </w:p>
          <w:p w:rsidR="00C915EA" w:rsidRDefault="00C915EA" w:rsidP="00C915EA">
            <w:pPr>
              <w:numPr>
                <w:ilvl w:val="0"/>
                <w:numId w:val="28"/>
              </w:numPr>
              <w:spacing w:after="0" w:line="240" w:lineRule="auto"/>
              <w:ind w:left="0"/>
            </w:pPr>
            <w:hyperlink r:id="rId11" w:history="1">
              <w:r>
                <w:rPr>
                  <w:rStyle w:val="a3"/>
                  <w:b/>
                  <w:bCs/>
                </w:rPr>
                <w:t>заметка "С пользой для здоровья"</w:t>
              </w:r>
            </w:hyperlink>
            <w:r>
              <w:rPr>
                <w:b/>
                <w:bCs/>
              </w:rPr>
              <w:t xml:space="preserve"> </w:t>
            </w:r>
            <w:r>
              <w:rPr>
                <w:bCs/>
              </w:rPr>
              <w:t>стр 9</w:t>
            </w:r>
          </w:p>
          <w:p w:rsidR="00C915EA" w:rsidRDefault="00C915EA" w:rsidP="00C915EA">
            <w:pPr>
              <w:numPr>
                <w:ilvl w:val="0"/>
                <w:numId w:val="28"/>
              </w:numPr>
              <w:spacing w:after="0" w:line="240" w:lineRule="auto"/>
              <w:ind w:left="0"/>
            </w:pPr>
          </w:p>
          <w:p w:rsidR="00C915EA" w:rsidRDefault="00C915EA" w:rsidP="00C915EA">
            <w:pPr>
              <w:pStyle w:val="af2"/>
              <w:numPr>
                <w:ilvl w:val="0"/>
                <w:numId w:val="24"/>
              </w:numPr>
              <w:spacing w:after="0" w:line="240" w:lineRule="auto"/>
              <w:ind w:left="0"/>
            </w:pPr>
            <w:r>
              <w:t>5. Газета "Районная жизнь" от 10 сентября 2021 № 36</w:t>
            </w:r>
          </w:p>
          <w:p w:rsidR="00C915EA" w:rsidRDefault="00C915EA" w:rsidP="00C915EA">
            <w:pPr>
              <w:numPr>
                <w:ilvl w:val="0"/>
                <w:numId w:val="29"/>
              </w:numPr>
              <w:spacing w:after="0" w:line="240" w:lineRule="auto"/>
              <w:ind w:left="0"/>
            </w:pPr>
            <w:hyperlink r:id="rId12" w:history="1">
              <w:r>
                <w:rPr>
                  <w:rStyle w:val="a3"/>
                  <w:b/>
                  <w:bCs/>
                </w:rPr>
                <w:t>заметка "Успели к празднику"</w:t>
              </w:r>
            </w:hyperlink>
          </w:p>
          <w:p w:rsidR="00C915EA" w:rsidRDefault="00C915EA" w:rsidP="00C915EA">
            <w:pPr>
              <w:numPr>
                <w:ilvl w:val="0"/>
                <w:numId w:val="29"/>
              </w:numPr>
              <w:spacing w:after="0" w:line="240" w:lineRule="auto"/>
              <w:ind w:left="0"/>
            </w:pPr>
          </w:p>
          <w:p w:rsidR="00C915EA" w:rsidRDefault="00C915EA" w:rsidP="00C915EA">
            <w:pPr>
              <w:pStyle w:val="af2"/>
              <w:numPr>
                <w:ilvl w:val="0"/>
                <w:numId w:val="24"/>
              </w:numPr>
              <w:spacing w:after="0" w:line="240" w:lineRule="auto"/>
              <w:ind w:left="0"/>
            </w:pPr>
            <w:r>
              <w:t>6. Газета  "Районная жизнь" от 17 декабря 2021 г №50 (158) стр.</w:t>
            </w:r>
          </w:p>
          <w:p w:rsidR="00C915EA" w:rsidRDefault="00C915EA" w:rsidP="00C915EA">
            <w:pPr>
              <w:pStyle w:val="af2"/>
              <w:numPr>
                <w:ilvl w:val="0"/>
                <w:numId w:val="24"/>
              </w:numPr>
              <w:spacing w:after="0" w:line="240" w:lineRule="auto"/>
              <w:ind w:left="0"/>
            </w:pPr>
            <w:r>
              <w:rPr>
                <w:b/>
                <w:bCs/>
                <w:color w:val="0000FF"/>
                <w:u w:val="single"/>
              </w:rPr>
              <w:t>заметка "Доброта-главное богатство" стр6</w:t>
            </w:r>
          </w:p>
          <w:p w:rsidR="00C915EA" w:rsidRDefault="00C915EA">
            <w:pPr>
              <w:tabs>
                <w:tab w:val="left" w:pos="0"/>
                <w:tab w:val="center" w:pos="1164"/>
              </w:tabs>
              <w:jc w:val="both"/>
              <w:rPr>
                <w:rFonts w:ascii="Liberation Serif" w:hAnsi="Liberation Serif" w:cs="Liberation Serif"/>
                <w:color w:val="000000"/>
                <w:sz w:val="8"/>
              </w:rPr>
            </w:pPr>
          </w:p>
        </w:tc>
      </w:tr>
      <w:tr w:rsidR="00C915EA" w:rsidTr="00C915EA">
        <w:trPr>
          <w:trHeight w:val="18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15EA" w:rsidRDefault="00C915EA">
            <w:pPr>
              <w:spacing w:beforeAutospacing="1" w:afterAutospacing="1"/>
              <w:rPr>
                <w:rFonts w:ascii="Liberation Serif" w:eastAsia="Times New Roman" w:hAnsi="Liberation Serif" w:cs="Liberation Serif"/>
                <w:sz w:val="24"/>
                <w:szCs w:val="24"/>
              </w:rPr>
            </w:pPr>
          </w:p>
        </w:tc>
        <w:tc>
          <w:tcPr>
            <w:tcW w:w="3495" w:type="pct"/>
            <w:tcBorders>
              <w:top w:val="single" w:sz="4" w:space="0" w:color="auto"/>
              <w:left w:val="single" w:sz="4" w:space="0" w:color="auto"/>
              <w:bottom w:val="single" w:sz="4" w:space="0" w:color="auto"/>
              <w:right w:val="single" w:sz="4" w:space="0" w:color="auto"/>
            </w:tcBorders>
            <w:noWrap/>
            <w:hideMark/>
          </w:tcPr>
          <w:p w:rsidR="00C915EA" w:rsidRDefault="00C915EA">
            <w:pPr>
              <w:tabs>
                <w:tab w:val="left" w:pos="0"/>
                <w:tab w:val="center" w:pos="1164"/>
              </w:tabs>
              <w:jc w:val="both"/>
              <w:rPr>
                <w:rFonts w:ascii="Liberation Serif" w:hAnsi="Liberation Serif" w:cs="Liberation Serif"/>
                <w:color w:val="000000"/>
                <w:sz w:val="24"/>
              </w:rPr>
            </w:pPr>
            <w:r>
              <w:rPr>
                <w:rFonts w:ascii="Liberation Serif" w:hAnsi="Liberation Serif" w:cs="Liberation Serif"/>
                <w:color w:val="000000"/>
              </w:rPr>
              <w:t xml:space="preserve">Для проведения информационно-разъяснительной работы среди граждан, а также популяризации деятельности образовательного учреждения проводились:  </w:t>
            </w:r>
          </w:p>
          <w:p w:rsidR="00C915EA" w:rsidRDefault="00C915EA">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 -общешкольные родительские собрания (в дистанционном формате через школьный сайт бши.рф/родителям)  </w:t>
            </w:r>
          </w:p>
          <w:p w:rsidR="00C915EA" w:rsidRDefault="00C915EA">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-встречи с родителями в рамках деятельности  родительского клуба "В гармонии с ребенком"; </w:t>
            </w:r>
          </w:p>
        </w:tc>
      </w:tr>
      <w:tr w:rsidR="00C915EA" w:rsidTr="00C915EA">
        <w:trPr>
          <w:trHeight w:val="10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15EA" w:rsidRDefault="00C915EA">
            <w:pPr>
              <w:spacing w:beforeAutospacing="1" w:afterAutospacing="1"/>
              <w:rPr>
                <w:rFonts w:ascii="Liberation Serif" w:eastAsia="Times New Roman" w:hAnsi="Liberation Serif" w:cs="Liberation Serif"/>
                <w:sz w:val="24"/>
                <w:szCs w:val="24"/>
              </w:rPr>
            </w:pPr>
          </w:p>
        </w:tc>
        <w:tc>
          <w:tcPr>
            <w:tcW w:w="3495" w:type="pct"/>
            <w:tcBorders>
              <w:top w:val="single" w:sz="4" w:space="0" w:color="auto"/>
              <w:left w:val="single" w:sz="4" w:space="0" w:color="auto"/>
              <w:bottom w:val="single" w:sz="4" w:space="0" w:color="auto"/>
              <w:right w:val="single" w:sz="4" w:space="0" w:color="auto"/>
            </w:tcBorders>
            <w:noWrap/>
          </w:tcPr>
          <w:p w:rsidR="00C915EA" w:rsidRDefault="00C915EA">
            <w:pPr>
              <w:tabs>
                <w:tab w:val="left" w:pos="0"/>
                <w:tab w:val="center" w:pos="1164"/>
              </w:tabs>
              <w:jc w:val="both"/>
              <w:rPr>
                <w:rStyle w:val="a3"/>
              </w:rPr>
            </w:pPr>
            <w:r>
              <w:rPr>
                <w:rFonts w:ascii="Liberation Serif" w:hAnsi="Liberation Serif" w:cs="Liberation Serif"/>
                <w:color w:val="000000"/>
              </w:rPr>
              <w:t xml:space="preserve">Деятельность ОУ освещена  в разделе Новости на официальном сайте  бши.рф , страница в </w:t>
            </w:r>
            <w:r>
              <w:rPr>
                <w:rFonts w:ascii="Liberation Serif" w:hAnsi="Liberation Serif" w:cs="Liberation Serif"/>
                <w:color w:val="000000"/>
                <w:lang w:val="en-US"/>
              </w:rPr>
              <w:t>VK</w:t>
            </w:r>
            <w:r w:rsidRPr="00C915EA">
              <w:rPr>
                <w:rFonts w:ascii="Liberation Serif" w:hAnsi="Liberation Serif" w:cs="Liberation Serif"/>
                <w:color w:val="000000"/>
              </w:rPr>
              <w:t xml:space="preserve"> </w:t>
            </w:r>
            <w:hyperlink r:id="rId13" w:history="1">
              <w:r>
                <w:rPr>
                  <w:rStyle w:val="a3"/>
                  <w:rFonts w:ascii="Liberation Serif" w:hAnsi="Liberation Serif" w:cs="Liberation Serif"/>
                </w:rPr>
                <w:t>https://vk.com/baikalovobshi/</w:t>
              </w:r>
            </w:hyperlink>
            <w:r>
              <w:rPr>
                <w:rFonts w:ascii="Liberation Serif" w:hAnsi="Liberation Serif" w:cs="Liberation Serif"/>
                <w:color w:val="000000"/>
              </w:rPr>
              <w:t xml:space="preserve"> страница в соцсети «Одноклассники» , группа ГБОУ СО «Байкаловская школа-интернат»</w:t>
            </w:r>
            <w:r>
              <w:t xml:space="preserve"> </w:t>
            </w:r>
            <w:hyperlink r:id="rId14" w:history="1">
              <w:r>
                <w:rPr>
                  <w:rStyle w:val="a3"/>
                  <w:rFonts w:ascii="Liberation Serif" w:hAnsi="Liberation Serif" w:cs="Liberation Serif"/>
                </w:rPr>
                <w:t>https://ok.ru/skorovbayk/topic/151330885966635</w:t>
              </w:r>
            </w:hyperlink>
            <w:r>
              <w:rPr>
                <w:rStyle w:val="a3"/>
                <w:rFonts w:ascii="Liberation Serif" w:hAnsi="Liberation Serif" w:cs="Liberation Serif"/>
              </w:rPr>
              <w:t>,</w:t>
            </w:r>
          </w:p>
          <w:p w:rsidR="00C915EA" w:rsidRDefault="00C915EA">
            <w:pPr>
              <w:rPr>
                <w:rFonts w:ascii="Times New Roman" w:hAnsi="Times New Roman" w:cs="Times New Roman"/>
              </w:rPr>
            </w:pPr>
            <w:r>
              <w:lastRenderedPageBreak/>
              <w:t xml:space="preserve">заметка на сайте </w:t>
            </w:r>
            <w:r>
              <w:rPr>
                <w:bCs/>
              </w:rPr>
              <w:t xml:space="preserve">Министерства образования и молодежной политики СО «Пространство школы как ресурс разностороннего развития детей» </w:t>
            </w:r>
            <w:hyperlink r:id="rId15" w:history="1">
              <w:r>
                <w:rPr>
                  <w:rStyle w:val="a3"/>
                  <w:bCs/>
                </w:rPr>
                <w:t>https://minobraz.egov66.ru/news/item?id=3855</w:t>
              </w:r>
            </w:hyperlink>
          </w:p>
          <w:p w:rsidR="00C915EA" w:rsidRDefault="00C915EA">
            <w:pPr>
              <w:tabs>
                <w:tab w:val="left" w:pos="0"/>
                <w:tab w:val="center" w:pos="1164"/>
              </w:tabs>
              <w:jc w:val="both"/>
              <w:rPr>
                <w:rFonts w:ascii="Liberation Serif" w:hAnsi="Liberation Serif" w:cs="Liberation Serif"/>
                <w:color w:val="000000"/>
                <w:sz w:val="8"/>
              </w:rPr>
            </w:pPr>
          </w:p>
        </w:tc>
      </w:tr>
      <w:tr w:rsidR="00C915EA" w:rsidTr="00C915EA">
        <w:trPr>
          <w:trHeight w:val="18"/>
          <w:jc w:val="center"/>
        </w:trPr>
        <w:tc>
          <w:tcPr>
            <w:tcW w:w="1505" w:type="pct"/>
            <w:tcBorders>
              <w:top w:val="single" w:sz="4" w:space="0" w:color="auto"/>
              <w:left w:val="single" w:sz="4" w:space="0" w:color="auto"/>
              <w:bottom w:val="single" w:sz="4" w:space="0" w:color="auto"/>
              <w:right w:val="single" w:sz="4" w:space="0" w:color="auto"/>
            </w:tcBorders>
            <w:noWrap/>
            <w:hideMark/>
          </w:tcPr>
          <w:p w:rsidR="00C915EA" w:rsidRDefault="00C915EA">
            <w:pPr>
              <w:tabs>
                <w:tab w:val="left" w:pos="0"/>
              </w:tabs>
              <w:ind w:firstLine="29"/>
              <w:rPr>
                <w:rFonts w:ascii="Liberation Serif" w:hAnsi="Liberation Serif" w:cs="Liberation Serif"/>
                <w:color w:val="000000"/>
                <w:sz w:val="24"/>
              </w:rPr>
            </w:pPr>
            <w:r>
              <w:rPr>
                <w:rFonts w:ascii="Liberation Serif" w:hAnsi="Liberation Serif" w:cs="Liberation Serif"/>
                <w:color w:val="000000"/>
              </w:rPr>
              <w:lastRenderedPageBreak/>
              <w:t xml:space="preserve">2) Размещение актуальной информации об учреждении на официальном сайте в информационно-телекоммуникационной сети «Интернет» </w:t>
            </w:r>
            <w:hyperlink r:id="rId16" w:history="1">
              <w:r>
                <w:rPr>
                  <w:rStyle w:val="a3"/>
                  <w:rFonts w:ascii="Liberation Serif" w:hAnsi="Liberation Serif" w:cs="Liberation Serif"/>
                </w:rPr>
                <w:t>www.bus.gov.ru</w:t>
              </w:r>
            </w:hyperlink>
            <w:r>
              <w:rPr>
                <w:rFonts w:ascii="Liberation Serif" w:hAnsi="Liberation Serif" w:cs="Liberation Serif"/>
                <w:color w:val="000000"/>
              </w:rPr>
              <w:t xml:space="preserve"> </w:t>
            </w:r>
          </w:p>
        </w:tc>
        <w:tc>
          <w:tcPr>
            <w:tcW w:w="3495" w:type="pct"/>
            <w:tcBorders>
              <w:top w:val="single" w:sz="4" w:space="0" w:color="auto"/>
              <w:left w:val="single" w:sz="4" w:space="0" w:color="auto"/>
              <w:bottom w:val="single" w:sz="4" w:space="0" w:color="auto"/>
              <w:right w:val="single" w:sz="4" w:space="0" w:color="auto"/>
            </w:tcBorders>
            <w:noWrap/>
          </w:tcPr>
          <w:p w:rsidR="00C915EA" w:rsidRDefault="00C915EA">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Актуальная информация о ГБОУ СО «Байкаловская школа-интернат» размещена на официальном сайте </w:t>
            </w:r>
          </w:p>
          <w:p w:rsidR="00C915EA" w:rsidRDefault="00C915EA">
            <w:pPr>
              <w:tabs>
                <w:tab w:val="left" w:pos="0"/>
                <w:tab w:val="center" w:pos="1164"/>
              </w:tabs>
              <w:jc w:val="both"/>
              <w:rPr>
                <w:rFonts w:ascii="Liberation Serif" w:hAnsi="Liberation Serif" w:cs="Liberation Serif"/>
                <w:color w:val="000000"/>
              </w:rPr>
            </w:pPr>
            <w:hyperlink r:id="rId17" w:history="1">
              <w:r>
                <w:rPr>
                  <w:rStyle w:val="a3"/>
                  <w:rFonts w:ascii="Liberation Serif" w:hAnsi="Liberation Serif" w:cs="Liberation Serif"/>
                </w:rPr>
                <w:t>https://bus.gov.ru/search/civilians?searchString=6638002183</w:t>
              </w:r>
            </w:hyperlink>
          </w:p>
          <w:p w:rsidR="00C915EA" w:rsidRDefault="00C915EA">
            <w:pPr>
              <w:tabs>
                <w:tab w:val="left" w:pos="0"/>
                <w:tab w:val="center" w:pos="1164"/>
              </w:tabs>
              <w:jc w:val="both"/>
              <w:rPr>
                <w:rFonts w:ascii="Liberation Serif" w:hAnsi="Liberation Serif" w:cs="Liberation Serif"/>
                <w:color w:val="000000"/>
              </w:rPr>
            </w:pPr>
          </w:p>
        </w:tc>
      </w:tr>
    </w:tbl>
    <w:p w:rsidR="00C915EA" w:rsidRDefault="00C915EA" w:rsidP="00C915EA">
      <w:pPr>
        <w:rPr>
          <w:rFonts w:ascii="Times New Roman" w:eastAsia="Times New Roman" w:hAnsi="Times New Roman" w:cs="Times New Roman"/>
          <w:lang w:eastAsia="ru-RU"/>
        </w:rPr>
      </w:pPr>
      <w:r>
        <w:t xml:space="preserve">                                         </w:t>
      </w:r>
    </w:p>
    <w:p w:rsidR="00C915EA" w:rsidRDefault="00C915EA" w:rsidP="00C915EA"/>
    <w:p w:rsidR="00C915EA" w:rsidRDefault="00C915EA" w:rsidP="00C915EA"/>
    <w:p w:rsidR="00233231" w:rsidRPr="00C915EA" w:rsidRDefault="00C915EA" w:rsidP="0045199E">
      <w:pPr>
        <w:jc w:val="both"/>
        <w:rPr>
          <w:rFonts w:ascii="Times New Roman" w:hAnsi="Times New Roman" w:cs="Times New Roman"/>
          <w:sz w:val="24"/>
          <w:szCs w:val="24"/>
        </w:rPr>
      </w:pPr>
      <w:r>
        <w:t xml:space="preserve">              </w:t>
      </w:r>
    </w:p>
    <w:p w:rsidR="00233231" w:rsidRDefault="00233231" w:rsidP="00233231">
      <w:pPr>
        <w:pStyle w:val="ConsPlusNormal"/>
        <w:jc w:val="both"/>
        <w:rPr>
          <w:rFonts w:ascii="Times New Roman" w:hAnsi="Times New Roman" w:cs="Times New Roman"/>
          <w:b/>
          <w:bCs/>
          <w:sz w:val="24"/>
          <w:szCs w:val="24"/>
        </w:rPr>
      </w:pPr>
      <w:bookmarkStart w:id="0" w:name="Par193"/>
      <w:bookmarkEnd w:id="0"/>
    </w:p>
    <w:p w:rsidR="00233231" w:rsidRDefault="00435525"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8</w:t>
      </w:r>
      <w:r w:rsidR="00233231">
        <w:rPr>
          <w:rFonts w:ascii="Times New Roman" w:hAnsi="Times New Roman" w:cs="Times New Roman"/>
          <w:b/>
          <w:bCs/>
          <w:sz w:val="24"/>
          <w:szCs w:val="24"/>
        </w:rPr>
        <w:t xml:space="preserve">. ПОКАЗАТЕЛИ ДЕЯТЕЛЬНОСТИ </w:t>
      </w:r>
    </w:p>
    <w:p w:rsidR="00233231" w:rsidRDefault="00D62DBA"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ГБ</w:t>
      </w:r>
      <w:r w:rsidR="00233231">
        <w:rPr>
          <w:rFonts w:ascii="Times New Roman" w:hAnsi="Times New Roman" w:cs="Times New Roman"/>
          <w:b/>
          <w:bCs/>
          <w:sz w:val="24"/>
          <w:szCs w:val="24"/>
        </w:rPr>
        <w:t>ОУ СО «Байкаловская школа-интернат»,</w:t>
      </w:r>
    </w:p>
    <w:p w:rsidR="00233231" w:rsidRDefault="00233231"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подлежащей самообследованию</w:t>
      </w:r>
    </w:p>
    <w:p w:rsidR="00233231" w:rsidRDefault="00233231" w:rsidP="00233231">
      <w:pPr>
        <w:pStyle w:val="ConsPlusNormal"/>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(в соответствии с </w:t>
      </w:r>
      <w:r>
        <w:rPr>
          <w:rFonts w:ascii="Times New Roman" w:hAnsi="Times New Roman" w:cs="Times New Roman"/>
          <w:b/>
          <w:sz w:val="24"/>
          <w:szCs w:val="24"/>
        </w:rPr>
        <w:t>Приложением N 2)</w:t>
      </w:r>
    </w:p>
    <w:p w:rsidR="00233231" w:rsidRDefault="00233231" w:rsidP="0023323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утверждены приказом Министерства образования</w:t>
      </w:r>
    </w:p>
    <w:p w:rsidR="00233231" w:rsidRDefault="00233231" w:rsidP="00233231">
      <w:pPr>
        <w:pStyle w:val="ConsPlusNormal"/>
        <w:jc w:val="both"/>
        <w:rPr>
          <w:rFonts w:ascii="Times New Roman" w:hAnsi="Times New Roman" w:cs="Times New Roman"/>
          <w:sz w:val="24"/>
          <w:szCs w:val="24"/>
        </w:rPr>
      </w:pPr>
      <w:r>
        <w:rPr>
          <w:rFonts w:ascii="Times New Roman" w:hAnsi="Times New Roman" w:cs="Times New Roman"/>
          <w:sz w:val="24"/>
          <w:szCs w:val="24"/>
        </w:rPr>
        <w:t>и науки Российской Федерации</w:t>
      </w:r>
    </w:p>
    <w:p w:rsidR="00233231" w:rsidRDefault="00233231" w:rsidP="002332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10 декабря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N 1324 "Об утверждении показателей деятельности образовательной организации, подлежащей самообследованию")</w:t>
      </w:r>
    </w:p>
    <w:p w:rsidR="00233231" w:rsidRDefault="00233231" w:rsidP="00233231">
      <w:pPr>
        <w:pStyle w:val="ConsPlusNormal"/>
        <w:jc w:val="both"/>
        <w:rPr>
          <w:rFonts w:ascii="Times New Roman" w:hAnsi="Times New Roman" w:cs="Times New Roman"/>
          <w:b/>
          <w:bCs/>
          <w:sz w:val="24"/>
          <w:szCs w:val="24"/>
        </w:rPr>
      </w:pPr>
    </w:p>
    <w:p w:rsidR="00233231" w:rsidRDefault="00233231" w:rsidP="00233231">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019"/>
        <w:gridCol w:w="7031"/>
        <w:gridCol w:w="1589"/>
      </w:tblGrid>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outlineLvl w:val="1"/>
              <w:rPr>
                <w:rFonts w:ascii="Times New Roman" w:hAnsi="Times New Roman" w:cs="Times New Roman"/>
                <w:sz w:val="24"/>
                <w:szCs w:val="24"/>
                <w:lang w:eastAsia="en-US"/>
              </w:rPr>
            </w:pPr>
            <w:bookmarkStart w:id="1" w:name="Par200"/>
            <w:bookmarkEnd w:id="1"/>
            <w:r>
              <w:rPr>
                <w:rFonts w:ascii="Times New Roman" w:hAnsi="Times New Roman" w:cs="Times New Roman"/>
                <w:sz w:val="24"/>
                <w:szCs w:val="24"/>
                <w:lang w:eastAsia="en-US"/>
              </w:rPr>
              <w:t>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139</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r w:rsidR="00233231">
              <w:rPr>
                <w:rFonts w:ascii="Times New Roman" w:hAnsi="Times New Roman" w:cs="Times New Roman"/>
                <w:sz w:val="24"/>
                <w:szCs w:val="24"/>
                <w:lang w:eastAsia="en-US"/>
              </w:rPr>
              <w:t xml:space="preserve"> человек/</w:t>
            </w:r>
          </w:p>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28,6</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157</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126</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67</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 человек/</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учащихся, получающих образование в рамках профильного обучения, в общей численности </w:t>
            </w:r>
            <w:r>
              <w:rPr>
                <w:rFonts w:ascii="Times New Roman" w:hAnsi="Times New Roman" w:cs="Times New Roman"/>
                <w:sz w:val="24"/>
                <w:szCs w:val="24"/>
                <w:lang w:eastAsia="en-US"/>
              </w:rPr>
              <w:lastRenderedPageBreak/>
              <w:t>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r w:rsidR="00233231">
              <w:rPr>
                <w:rFonts w:ascii="Times New Roman" w:hAnsi="Times New Roman" w:cs="Times New Roman"/>
                <w:sz w:val="24"/>
                <w:szCs w:val="24"/>
                <w:lang w:eastAsia="en-US"/>
              </w:rPr>
              <w:t xml:space="preserve"> человека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62</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233231">
              <w:rPr>
                <w:rFonts w:ascii="Times New Roman" w:hAnsi="Times New Roman" w:cs="Times New Roman"/>
                <w:sz w:val="24"/>
                <w:szCs w:val="24"/>
                <w:lang w:eastAsia="en-US"/>
              </w:rPr>
              <w:t>человек/</w:t>
            </w:r>
          </w:p>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53</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15/44%</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Высшая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33231">
              <w:rPr>
                <w:rFonts w:ascii="Times New Roman" w:hAnsi="Times New Roman" w:cs="Times New Roman"/>
                <w:sz w:val="24"/>
                <w:szCs w:val="24"/>
                <w:lang w:eastAsia="en-US"/>
              </w:rPr>
              <w:t xml:space="preserve"> человек</w:t>
            </w:r>
            <w:r>
              <w:rPr>
                <w:rFonts w:ascii="Times New Roman" w:hAnsi="Times New Roman" w:cs="Times New Roman"/>
                <w:sz w:val="24"/>
                <w:szCs w:val="24"/>
                <w:lang w:eastAsia="en-US"/>
              </w:rPr>
              <w:t>а</w:t>
            </w:r>
            <w:r w:rsidR="00233231">
              <w:rPr>
                <w:rFonts w:ascii="Times New Roman" w:hAnsi="Times New Roman" w:cs="Times New Roman"/>
                <w:sz w:val="24"/>
                <w:szCs w:val="24"/>
                <w:lang w:eastAsia="en-US"/>
              </w:rPr>
              <w:t>/</w:t>
            </w:r>
          </w:p>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человек/</w:t>
            </w:r>
          </w:p>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 </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33231">
              <w:rPr>
                <w:rFonts w:ascii="Times New Roman" w:hAnsi="Times New Roman" w:cs="Times New Roman"/>
                <w:sz w:val="24"/>
                <w:szCs w:val="24"/>
                <w:lang w:eastAsia="en-US"/>
              </w:rPr>
              <w:t xml:space="preserve"> человека /</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6,3</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33231">
              <w:rPr>
                <w:rFonts w:ascii="Times New Roman" w:hAnsi="Times New Roman" w:cs="Times New Roman"/>
                <w:sz w:val="24"/>
                <w:szCs w:val="24"/>
                <w:lang w:eastAsia="en-US"/>
              </w:rPr>
              <w:t xml:space="preserve"> человека/</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23</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педагогических и административно-хозяйственных работников, прошедших за </w:t>
            </w:r>
            <w:r>
              <w:rPr>
                <w:rFonts w:ascii="Times New Roman" w:hAnsi="Times New Roman" w:cs="Times New Roman"/>
                <w:sz w:val="24"/>
                <w:szCs w:val="24"/>
                <w:lang w:eastAsia="en-US"/>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34</w:t>
            </w:r>
            <w:r w:rsidR="00233231">
              <w:rPr>
                <w:rFonts w:ascii="Times New Roman" w:hAnsi="Times New Roman" w:cs="Times New Roman"/>
                <w:sz w:val="24"/>
                <w:szCs w:val="24"/>
                <w:lang w:eastAsia="en-US"/>
              </w:rPr>
              <w:t>человек</w:t>
            </w:r>
            <w:r>
              <w:rPr>
                <w:rFonts w:ascii="Times New Roman" w:hAnsi="Times New Roman" w:cs="Times New Roman"/>
                <w:sz w:val="24"/>
                <w:szCs w:val="24"/>
                <w:lang w:eastAsia="en-US"/>
              </w:rPr>
              <w:t>а</w:t>
            </w:r>
            <w:r w:rsidR="00233231">
              <w:rPr>
                <w:rFonts w:ascii="Times New Roman" w:hAnsi="Times New Roman" w:cs="Times New Roman"/>
                <w:sz w:val="24"/>
                <w:szCs w:val="24"/>
                <w:lang w:eastAsia="en-US"/>
              </w:rPr>
              <w:t>/</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85</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outlineLvl w:val="1"/>
              <w:rPr>
                <w:rFonts w:ascii="Times New Roman" w:hAnsi="Times New Roman" w:cs="Times New Roman"/>
                <w:sz w:val="24"/>
                <w:szCs w:val="24"/>
                <w:lang w:eastAsia="en-US"/>
              </w:rPr>
            </w:pPr>
            <w:bookmarkStart w:id="2" w:name="Par326"/>
            <w:bookmarkEnd w:id="2"/>
            <w:r>
              <w:rPr>
                <w:rFonts w:ascii="Times New Roman" w:hAnsi="Times New Roman" w:cs="Times New Roman"/>
                <w:sz w:val="24"/>
                <w:szCs w:val="24"/>
                <w:lang w:eastAsia="en-US"/>
              </w:rPr>
              <w:t>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1638всего единиц</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на одного учащегося</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медиатекой</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2868,2кв. м всего</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20кв.м</w:t>
            </w:r>
          </w:p>
        </w:tc>
      </w:tr>
    </w:tbl>
    <w:p w:rsidR="00233231" w:rsidRDefault="00233231" w:rsidP="00233231">
      <w:pPr>
        <w:pStyle w:val="ConsPlusNormal"/>
        <w:jc w:val="both"/>
        <w:rPr>
          <w:rFonts w:ascii="Times New Roman" w:hAnsi="Times New Roman" w:cs="Times New Roman"/>
          <w:sz w:val="24"/>
          <w:szCs w:val="24"/>
        </w:rPr>
      </w:pPr>
    </w:p>
    <w:p w:rsidR="00C077A9" w:rsidRPr="00C077A9" w:rsidRDefault="00C077A9" w:rsidP="00435525">
      <w:pPr>
        <w:spacing w:after="0" w:line="240" w:lineRule="auto"/>
        <w:jc w:val="both"/>
        <w:rPr>
          <w:rFonts w:ascii="Times New Roman" w:hAnsi="Times New Roman" w:cs="Times New Roman"/>
          <w:sz w:val="24"/>
          <w:szCs w:val="24"/>
        </w:rPr>
      </w:pPr>
      <w:bookmarkStart w:id="3" w:name="Par367"/>
      <w:bookmarkEnd w:id="3"/>
      <w:r>
        <w:rPr>
          <w:rFonts w:ascii="Times New Roman" w:eastAsia="Times New Roman" w:hAnsi="Times New Roman" w:cs="Times New Roman"/>
          <w:b/>
          <w:sz w:val="24"/>
          <w:szCs w:val="24"/>
          <w:lang w:eastAsia="ru-RU"/>
        </w:rPr>
        <w:t xml:space="preserve">  </w:t>
      </w:r>
      <w:r w:rsidRPr="00C077A9">
        <w:rPr>
          <w:rFonts w:ascii="Times New Roman"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СанПиН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позволяет реализовывать адаптированные основные образовательные программы в полном объеме в соответствии с ФГОС образования обучающихся с умственной отсталостью, интеллектуальными нарушениями.</w:t>
      </w:r>
    </w:p>
    <w:p w:rsidR="00C077A9" w:rsidRPr="00C077A9" w:rsidRDefault="00C077A9" w:rsidP="00435525">
      <w:pPr>
        <w:spacing w:after="0" w:line="240" w:lineRule="auto"/>
        <w:ind w:firstLine="709"/>
        <w:jc w:val="both"/>
        <w:rPr>
          <w:rFonts w:ascii="Times New Roman" w:hAnsi="Times New Roman" w:cs="Times New Roman"/>
          <w:sz w:val="24"/>
          <w:szCs w:val="24"/>
        </w:rPr>
      </w:pPr>
      <w:r w:rsidRPr="00C077A9">
        <w:rPr>
          <w:rFonts w:ascii="Times New Roman" w:hAnsi="Times New Roman" w:cs="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C077A9" w:rsidRPr="00C077A9" w:rsidRDefault="00C077A9" w:rsidP="00435525">
      <w:pPr>
        <w:pStyle w:val="a5"/>
        <w:spacing w:before="0" w:beforeAutospacing="0" w:after="0" w:afterAutospacing="0"/>
        <w:ind w:firstLine="708"/>
        <w:jc w:val="both"/>
      </w:pPr>
      <w:r w:rsidRPr="00C077A9">
        <w:lastRenderedPageBreak/>
        <w:t>Исполнение го</w:t>
      </w:r>
      <w:r w:rsidR="00C915EA">
        <w:t>сударственного задания за 2021</w:t>
      </w:r>
      <w:bookmarkStart w:id="4" w:name="_GoBack"/>
      <w:bookmarkEnd w:id="4"/>
      <w:r w:rsidR="00E612AE">
        <w:t xml:space="preserve"> </w:t>
      </w:r>
      <w:r w:rsidRPr="00C077A9">
        <w:t xml:space="preserve">год в разрезе плановых и фактических показателей в натуральном и стоимостном выражении составило 100%. </w:t>
      </w:r>
    </w:p>
    <w:p w:rsidR="00C077A9" w:rsidRDefault="00C077A9" w:rsidP="00435525">
      <w:pPr>
        <w:spacing w:after="0" w:line="240" w:lineRule="auto"/>
        <w:jc w:val="both"/>
        <w:rPr>
          <w:rFonts w:ascii="Times New Roman" w:hAnsi="Times New Roman" w:cs="Times New Roman"/>
          <w:sz w:val="24"/>
          <w:szCs w:val="24"/>
        </w:rPr>
      </w:pPr>
    </w:p>
    <w:p w:rsidR="00233231" w:rsidRDefault="00233231" w:rsidP="00435525">
      <w:pPr>
        <w:jc w:val="both"/>
        <w:rPr>
          <w:rFonts w:ascii="Times New Roman" w:hAnsi="Times New Roman" w:cs="Times New Roman"/>
          <w:b/>
          <w:sz w:val="24"/>
          <w:szCs w:val="24"/>
        </w:rPr>
      </w:pPr>
    </w:p>
    <w:p w:rsidR="00233231" w:rsidRDefault="00233231" w:rsidP="00233231">
      <w:pPr>
        <w:jc w:val="both"/>
        <w:rPr>
          <w:sz w:val="24"/>
          <w:szCs w:val="24"/>
        </w:rPr>
      </w:pPr>
    </w:p>
    <w:p w:rsidR="00861130" w:rsidRDefault="00861130"/>
    <w:sectPr w:rsidR="0086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B60"/>
    <w:multiLevelType w:val="multilevel"/>
    <w:tmpl w:val="190C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5747B"/>
    <w:multiLevelType w:val="hybridMultilevel"/>
    <w:tmpl w:val="DB30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E1CAF"/>
    <w:multiLevelType w:val="hybridMultilevel"/>
    <w:tmpl w:val="FF6C710E"/>
    <w:lvl w:ilvl="0" w:tplc="8C6C9956">
      <w:start w:val="1"/>
      <w:numFmt w:val="decimal"/>
      <w:lvlText w:val="%1."/>
      <w:lvlJc w:val="left"/>
      <w:pPr>
        <w:ind w:left="420" w:hanging="360"/>
      </w:pPr>
      <w:rPr>
        <w:rFonts w:ascii="Liberation Serif" w:hAnsi="Liberation Serif" w:cs="Liberation Serif" w:hint="default"/>
        <w:color w:val="00000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1B3E4183"/>
    <w:multiLevelType w:val="hybridMultilevel"/>
    <w:tmpl w:val="2512A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856438"/>
    <w:multiLevelType w:val="multilevel"/>
    <w:tmpl w:val="10F4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A24F13"/>
    <w:multiLevelType w:val="hybridMultilevel"/>
    <w:tmpl w:val="A824F3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06468A"/>
    <w:multiLevelType w:val="hybridMultilevel"/>
    <w:tmpl w:val="DE6C5CF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602D70"/>
    <w:multiLevelType w:val="hybridMultilevel"/>
    <w:tmpl w:val="ED940FBE"/>
    <w:lvl w:ilvl="0" w:tplc="04190001">
      <w:start w:val="1"/>
      <w:numFmt w:val="bullet"/>
      <w:lvlText w:val=""/>
      <w:lvlJc w:val="left"/>
      <w:pPr>
        <w:tabs>
          <w:tab w:val="num" w:pos="370"/>
        </w:tabs>
        <w:ind w:left="37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7212EA"/>
    <w:multiLevelType w:val="hybridMultilevel"/>
    <w:tmpl w:val="9A5E9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0064D4"/>
    <w:multiLevelType w:val="hybridMultilevel"/>
    <w:tmpl w:val="AE8E1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133188"/>
    <w:multiLevelType w:val="hybridMultilevel"/>
    <w:tmpl w:val="092A09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D20A19"/>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6E19C6"/>
    <w:multiLevelType w:val="hybridMultilevel"/>
    <w:tmpl w:val="9E7C631C"/>
    <w:lvl w:ilvl="0" w:tplc="EF2621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35F64BE"/>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F80C87"/>
    <w:multiLevelType w:val="multilevel"/>
    <w:tmpl w:val="7800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77641A4"/>
    <w:multiLevelType w:val="hybridMultilevel"/>
    <w:tmpl w:val="C4822C40"/>
    <w:lvl w:ilvl="0" w:tplc="3A9CFC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0D3EA6"/>
    <w:multiLevelType w:val="hybridMultilevel"/>
    <w:tmpl w:val="448AAFFC"/>
    <w:lvl w:ilvl="0" w:tplc="C1ECFE98">
      <w:start w:val="1"/>
      <w:numFmt w:val="decimal"/>
      <w:lvlText w:val="%1."/>
      <w:lvlJc w:val="left"/>
      <w:pPr>
        <w:tabs>
          <w:tab w:val="num" w:pos="1068"/>
        </w:tabs>
        <w:ind w:left="1068" w:hanging="360"/>
      </w:pPr>
      <w:rPr>
        <w:b w:val="0"/>
        <w:i w:val="0"/>
      </w:r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7">
    <w:nsid w:val="50E934B5"/>
    <w:multiLevelType w:val="multilevel"/>
    <w:tmpl w:val="8F7E4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8993D4C"/>
    <w:multiLevelType w:val="hybridMultilevel"/>
    <w:tmpl w:val="3912C7B8"/>
    <w:lvl w:ilvl="0" w:tplc="04190001">
      <w:start w:val="1"/>
      <w:numFmt w:val="bullet"/>
      <w:lvlText w:val=""/>
      <w:lvlJc w:val="left"/>
      <w:pPr>
        <w:tabs>
          <w:tab w:val="num" w:pos="1094"/>
        </w:tabs>
        <w:ind w:left="10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181364"/>
    <w:multiLevelType w:val="hybridMultilevel"/>
    <w:tmpl w:val="867A6F1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4309C5"/>
    <w:multiLevelType w:val="hybridMultilevel"/>
    <w:tmpl w:val="D19E3D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70747A3"/>
    <w:multiLevelType w:val="hybridMultilevel"/>
    <w:tmpl w:val="01B82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D40735"/>
    <w:multiLevelType w:val="hybridMultilevel"/>
    <w:tmpl w:val="3B0E1040"/>
    <w:lvl w:ilvl="0" w:tplc="00000002">
      <w:start w:val="1"/>
      <w:numFmt w:val="bullet"/>
      <w:lvlText w:val="-"/>
      <w:lvlJc w:val="left"/>
      <w:pPr>
        <w:ind w:left="1429" w:hanging="360"/>
      </w:pPr>
      <w:rPr>
        <w:rFonts w:ascii="Shruti" w:hAnsi="Shruti"/>
        <w:b/>
        <w:i w:val="0"/>
        <w:color w:val="000000"/>
      </w:rPr>
    </w:lvl>
    <w:lvl w:ilvl="1" w:tplc="00000002">
      <w:start w:val="1"/>
      <w:numFmt w:val="bullet"/>
      <w:lvlText w:val="-"/>
      <w:lvlJc w:val="left"/>
      <w:pPr>
        <w:ind w:left="2149" w:hanging="360"/>
      </w:pPr>
      <w:rPr>
        <w:rFonts w:ascii="Shruti" w:hAnsi="Shruti" w:cs="Times New Roman" w:hint="default"/>
        <w:b/>
        <w:i w:val="0"/>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CB752F"/>
    <w:multiLevelType w:val="multilevel"/>
    <w:tmpl w:val="96EEB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0E71F0D"/>
    <w:multiLevelType w:val="hybridMultilevel"/>
    <w:tmpl w:val="C01EF3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CD3253"/>
    <w:multiLevelType w:val="hybridMultilevel"/>
    <w:tmpl w:val="9CCCBE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EE0B54"/>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654995"/>
    <w:multiLevelType w:val="hybridMultilevel"/>
    <w:tmpl w:val="CF347EE8"/>
    <w:lvl w:ilvl="0" w:tplc="19F4EBFC">
      <w:start w:val="1"/>
      <w:numFmt w:val="decimal"/>
      <w:lvlText w:val="%1)"/>
      <w:lvlJc w:val="left"/>
      <w:pPr>
        <w:ind w:left="389" w:hanging="360"/>
      </w:pPr>
      <w:rPr>
        <w:color w:val="000000"/>
      </w:r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31"/>
    <w:rsid w:val="00011FAB"/>
    <w:rsid w:val="000413D2"/>
    <w:rsid w:val="000F4872"/>
    <w:rsid w:val="00184D99"/>
    <w:rsid w:val="00195546"/>
    <w:rsid w:val="001974F0"/>
    <w:rsid w:val="001D2047"/>
    <w:rsid w:val="00233231"/>
    <w:rsid w:val="0029497A"/>
    <w:rsid w:val="002D1039"/>
    <w:rsid w:val="00435525"/>
    <w:rsid w:val="0045199E"/>
    <w:rsid w:val="004A572C"/>
    <w:rsid w:val="005F6F7D"/>
    <w:rsid w:val="006662EF"/>
    <w:rsid w:val="008144DA"/>
    <w:rsid w:val="00861130"/>
    <w:rsid w:val="00891202"/>
    <w:rsid w:val="008C1883"/>
    <w:rsid w:val="008D15F1"/>
    <w:rsid w:val="00913A28"/>
    <w:rsid w:val="00991C8A"/>
    <w:rsid w:val="00997A9F"/>
    <w:rsid w:val="009A0564"/>
    <w:rsid w:val="00A241DD"/>
    <w:rsid w:val="00A54A2F"/>
    <w:rsid w:val="00AC02AD"/>
    <w:rsid w:val="00BD2878"/>
    <w:rsid w:val="00BF13C0"/>
    <w:rsid w:val="00C077A9"/>
    <w:rsid w:val="00C16E17"/>
    <w:rsid w:val="00C915EA"/>
    <w:rsid w:val="00CA6328"/>
    <w:rsid w:val="00D4147E"/>
    <w:rsid w:val="00D62DBA"/>
    <w:rsid w:val="00E42F7E"/>
    <w:rsid w:val="00E461A8"/>
    <w:rsid w:val="00E612AE"/>
    <w:rsid w:val="00EA4239"/>
    <w:rsid w:val="00EC7C0F"/>
    <w:rsid w:val="00F4001A"/>
    <w:rsid w:val="00FD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959A01-C8AA-4C71-A79F-93FFEAFE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231"/>
    <w:rPr>
      <w:color w:val="0563C1" w:themeColor="hyperlink"/>
      <w:u w:val="single"/>
    </w:rPr>
  </w:style>
  <w:style w:type="character" w:styleId="a4">
    <w:name w:val="FollowedHyperlink"/>
    <w:basedOn w:val="a0"/>
    <w:uiPriority w:val="99"/>
    <w:semiHidden/>
    <w:unhideWhenUsed/>
    <w:rsid w:val="00233231"/>
    <w:rPr>
      <w:color w:val="954F72" w:themeColor="followedHyperlink"/>
      <w:u w:val="single"/>
    </w:rPr>
  </w:style>
  <w:style w:type="paragraph" w:styleId="a5">
    <w:name w:val="Normal (Web)"/>
    <w:basedOn w:val="a"/>
    <w:uiPriority w:val="99"/>
    <w:semiHidden/>
    <w:unhideWhenUsed/>
    <w:rsid w:val="00233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332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3231"/>
  </w:style>
  <w:style w:type="paragraph" w:styleId="a8">
    <w:name w:val="footer"/>
    <w:basedOn w:val="a"/>
    <w:link w:val="a9"/>
    <w:uiPriority w:val="99"/>
    <w:semiHidden/>
    <w:unhideWhenUsed/>
    <w:rsid w:val="002332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3231"/>
  </w:style>
  <w:style w:type="paragraph" w:styleId="aa">
    <w:name w:val="Title"/>
    <w:basedOn w:val="a"/>
    <w:link w:val="ab"/>
    <w:uiPriority w:val="99"/>
    <w:qFormat/>
    <w:rsid w:val="00233231"/>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uiPriority w:val="99"/>
    <w:rsid w:val="00233231"/>
    <w:rPr>
      <w:rFonts w:ascii="Times New Roman" w:eastAsia="Times New Roman" w:hAnsi="Times New Roman" w:cs="Times New Roman"/>
      <w:sz w:val="32"/>
      <w:szCs w:val="24"/>
      <w:lang w:eastAsia="ru-RU"/>
    </w:rPr>
  </w:style>
  <w:style w:type="paragraph" w:styleId="ac">
    <w:name w:val="Body Text"/>
    <w:basedOn w:val="a"/>
    <w:link w:val="ad"/>
    <w:uiPriority w:val="99"/>
    <w:semiHidden/>
    <w:unhideWhenUsed/>
    <w:rsid w:val="00233231"/>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233231"/>
    <w:rPr>
      <w:rFonts w:ascii="Times New Roman" w:eastAsia="Times New Roman" w:hAnsi="Times New Roman" w:cs="Times New Roman"/>
      <w:sz w:val="24"/>
      <w:szCs w:val="24"/>
      <w:lang w:eastAsia="ar-SA"/>
    </w:rPr>
  </w:style>
  <w:style w:type="paragraph" w:styleId="ae">
    <w:name w:val="Body Text Indent"/>
    <w:basedOn w:val="a"/>
    <w:link w:val="af"/>
    <w:uiPriority w:val="99"/>
    <w:semiHidden/>
    <w:unhideWhenUsed/>
    <w:rsid w:val="00233231"/>
    <w:pPr>
      <w:spacing w:after="120"/>
      <w:ind w:left="283"/>
    </w:pPr>
  </w:style>
  <w:style w:type="character" w:customStyle="1" w:styleId="af">
    <w:name w:val="Основной текст с отступом Знак"/>
    <w:basedOn w:val="a0"/>
    <w:link w:val="ae"/>
    <w:uiPriority w:val="99"/>
    <w:semiHidden/>
    <w:rsid w:val="00233231"/>
  </w:style>
  <w:style w:type="character" w:customStyle="1" w:styleId="af0">
    <w:name w:val="Без интервала Знак"/>
    <w:basedOn w:val="a0"/>
    <w:link w:val="af1"/>
    <w:uiPriority w:val="1"/>
    <w:locked/>
    <w:rsid w:val="00233231"/>
    <w:rPr>
      <w:rFonts w:ascii="Calibri" w:eastAsia="Calibri" w:hAnsi="Calibri" w:cs="Times New Roman"/>
    </w:rPr>
  </w:style>
  <w:style w:type="paragraph" w:styleId="af1">
    <w:name w:val="No Spacing"/>
    <w:link w:val="af0"/>
    <w:uiPriority w:val="1"/>
    <w:qFormat/>
    <w:rsid w:val="00233231"/>
    <w:pPr>
      <w:spacing w:after="0" w:line="240" w:lineRule="auto"/>
    </w:pPr>
    <w:rPr>
      <w:rFonts w:ascii="Calibri" w:eastAsia="Calibri" w:hAnsi="Calibri" w:cs="Times New Roman"/>
    </w:rPr>
  </w:style>
  <w:style w:type="paragraph" w:styleId="af2">
    <w:name w:val="List Paragraph"/>
    <w:basedOn w:val="a"/>
    <w:uiPriority w:val="34"/>
    <w:qFormat/>
    <w:rsid w:val="00233231"/>
    <w:pPr>
      <w:ind w:left="720"/>
      <w:contextualSpacing/>
    </w:pPr>
    <w:rPr>
      <w:rFonts w:ascii="Calibri" w:eastAsia="Calibri" w:hAnsi="Calibri" w:cs="Times New Roman"/>
    </w:rPr>
  </w:style>
  <w:style w:type="paragraph" w:customStyle="1" w:styleId="c4">
    <w:name w:val="c4"/>
    <w:basedOn w:val="a"/>
    <w:uiPriority w:val="99"/>
    <w:rsid w:val="00233231"/>
    <w:pPr>
      <w:spacing w:before="117" w:after="117" w:line="240" w:lineRule="auto"/>
    </w:pPr>
    <w:rPr>
      <w:rFonts w:ascii="Times New Roman" w:eastAsia="Calibri" w:hAnsi="Times New Roman" w:cs="Times New Roman"/>
      <w:sz w:val="24"/>
      <w:szCs w:val="24"/>
      <w:lang w:eastAsia="ru-RU"/>
    </w:rPr>
  </w:style>
  <w:style w:type="paragraph" w:customStyle="1" w:styleId="ConsPlusNormal">
    <w:name w:val="ConsPlusNormal"/>
    <w:uiPriority w:val="99"/>
    <w:rsid w:val="002332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233231"/>
    <w:rPr>
      <w:rFonts w:ascii="Times New Roman" w:hAnsi="Times New Roman" w:cs="Times New Roman" w:hint="default"/>
    </w:rPr>
  </w:style>
  <w:style w:type="character" w:customStyle="1" w:styleId="apple-converted-space">
    <w:name w:val="apple-converted-space"/>
    <w:basedOn w:val="a0"/>
    <w:rsid w:val="00233231"/>
  </w:style>
  <w:style w:type="table" w:styleId="af3">
    <w:name w:val="Table Grid"/>
    <w:basedOn w:val="a1"/>
    <w:uiPriority w:val="59"/>
    <w:rsid w:val="00233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F6F7D"/>
    <w:pPr>
      <w:spacing w:after="0" w:line="240" w:lineRule="auto"/>
    </w:pPr>
    <w:rPr>
      <w:rFonts w:ascii="Calibri" w:eastAsia="Calibri" w:hAnsi="Calibri" w:cs="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F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39"/>
    <w:rsid w:val="00BF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2D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F4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3597">
      <w:bodyDiv w:val="1"/>
      <w:marLeft w:val="0"/>
      <w:marRight w:val="0"/>
      <w:marTop w:val="0"/>
      <w:marBottom w:val="0"/>
      <w:divBdr>
        <w:top w:val="none" w:sz="0" w:space="0" w:color="auto"/>
        <w:left w:val="none" w:sz="0" w:space="0" w:color="auto"/>
        <w:bottom w:val="none" w:sz="0" w:space="0" w:color="auto"/>
        <w:right w:val="none" w:sz="0" w:space="0" w:color="auto"/>
      </w:divBdr>
    </w:div>
    <w:div w:id="268859078">
      <w:bodyDiv w:val="1"/>
      <w:marLeft w:val="0"/>
      <w:marRight w:val="0"/>
      <w:marTop w:val="0"/>
      <w:marBottom w:val="0"/>
      <w:divBdr>
        <w:top w:val="none" w:sz="0" w:space="0" w:color="auto"/>
        <w:left w:val="none" w:sz="0" w:space="0" w:color="auto"/>
        <w:bottom w:val="none" w:sz="0" w:space="0" w:color="auto"/>
        <w:right w:val="none" w:sz="0" w:space="0" w:color="auto"/>
      </w:divBdr>
    </w:div>
    <w:div w:id="285889077">
      <w:bodyDiv w:val="1"/>
      <w:marLeft w:val="0"/>
      <w:marRight w:val="0"/>
      <w:marTop w:val="0"/>
      <w:marBottom w:val="0"/>
      <w:divBdr>
        <w:top w:val="none" w:sz="0" w:space="0" w:color="auto"/>
        <w:left w:val="none" w:sz="0" w:space="0" w:color="auto"/>
        <w:bottom w:val="none" w:sz="0" w:space="0" w:color="auto"/>
        <w:right w:val="none" w:sz="0" w:space="0" w:color="auto"/>
      </w:divBdr>
    </w:div>
    <w:div w:id="450827296">
      <w:bodyDiv w:val="1"/>
      <w:marLeft w:val="0"/>
      <w:marRight w:val="0"/>
      <w:marTop w:val="0"/>
      <w:marBottom w:val="0"/>
      <w:divBdr>
        <w:top w:val="none" w:sz="0" w:space="0" w:color="auto"/>
        <w:left w:val="none" w:sz="0" w:space="0" w:color="auto"/>
        <w:bottom w:val="none" w:sz="0" w:space="0" w:color="auto"/>
        <w:right w:val="none" w:sz="0" w:space="0" w:color="auto"/>
      </w:divBdr>
    </w:div>
    <w:div w:id="559945002">
      <w:bodyDiv w:val="1"/>
      <w:marLeft w:val="0"/>
      <w:marRight w:val="0"/>
      <w:marTop w:val="0"/>
      <w:marBottom w:val="0"/>
      <w:divBdr>
        <w:top w:val="none" w:sz="0" w:space="0" w:color="auto"/>
        <w:left w:val="none" w:sz="0" w:space="0" w:color="auto"/>
        <w:bottom w:val="none" w:sz="0" w:space="0" w:color="auto"/>
        <w:right w:val="none" w:sz="0" w:space="0" w:color="auto"/>
      </w:divBdr>
    </w:div>
    <w:div w:id="845751466">
      <w:bodyDiv w:val="1"/>
      <w:marLeft w:val="0"/>
      <w:marRight w:val="0"/>
      <w:marTop w:val="0"/>
      <w:marBottom w:val="0"/>
      <w:divBdr>
        <w:top w:val="none" w:sz="0" w:space="0" w:color="auto"/>
        <w:left w:val="none" w:sz="0" w:space="0" w:color="auto"/>
        <w:bottom w:val="none" w:sz="0" w:space="0" w:color="auto"/>
        <w:right w:val="none" w:sz="0" w:space="0" w:color="auto"/>
      </w:divBdr>
    </w:div>
    <w:div w:id="1045327022">
      <w:bodyDiv w:val="1"/>
      <w:marLeft w:val="0"/>
      <w:marRight w:val="0"/>
      <w:marTop w:val="0"/>
      <w:marBottom w:val="0"/>
      <w:divBdr>
        <w:top w:val="none" w:sz="0" w:space="0" w:color="auto"/>
        <w:left w:val="none" w:sz="0" w:space="0" w:color="auto"/>
        <w:bottom w:val="none" w:sz="0" w:space="0" w:color="auto"/>
        <w:right w:val="none" w:sz="0" w:space="0" w:color="auto"/>
      </w:divBdr>
    </w:div>
    <w:div w:id="1049495602">
      <w:bodyDiv w:val="1"/>
      <w:marLeft w:val="0"/>
      <w:marRight w:val="0"/>
      <w:marTop w:val="0"/>
      <w:marBottom w:val="0"/>
      <w:divBdr>
        <w:top w:val="none" w:sz="0" w:space="0" w:color="auto"/>
        <w:left w:val="none" w:sz="0" w:space="0" w:color="auto"/>
        <w:bottom w:val="none" w:sz="0" w:space="0" w:color="auto"/>
        <w:right w:val="none" w:sz="0" w:space="0" w:color="auto"/>
      </w:divBdr>
    </w:div>
    <w:div w:id="1319654828">
      <w:bodyDiv w:val="1"/>
      <w:marLeft w:val="0"/>
      <w:marRight w:val="0"/>
      <w:marTop w:val="0"/>
      <w:marBottom w:val="0"/>
      <w:divBdr>
        <w:top w:val="none" w:sz="0" w:space="0" w:color="auto"/>
        <w:left w:val="none" w:sz="0" w:space="0" w:color="auto"/>
        <w:bottom w:val="none" w:sz="0" w:space="0" w:color="auto"/>
        <w:right w:val="none" w:sz="0" w:space="0" w:color="auto"/>
      </w:divBdr>
    </w:div>
    <w:div w:id="1409159305">
      <w:bodyDiv w:val="1"/>
      <w:marLeft w:val="0"/>
      <w:marRight w:val="0"/>
      <w:marTop w:val="0"/>
      <w:marBottom w:val="0"/>
      <w:divBdr>
        <w:top w:val="none" w:sz="0" w:space="0" w:color="auto"/>
        <w:left w:val="none" w:sz="0" w:space="0" w:color="auto"/>
        <w:bottom w:val="none" w:sz="0" w:space="0" w:color="auto"/>
        <w:right w:val="none" w:sz="0" w:space="0" w:color="auto"/>
      </w:divBdr>
    </w:div>
    <w:div w:id="1547444496">
      <w:bodyDiv w:val="1"/>
      <w:marLeft w:val="0"/>
      <w:marRight w:val="0"/>
      <w:marTop w:val="0"/>
      <w:marBottom w:val="0"/>
      <w:divBdr>
        <w:top w:val="none" w:sz="0" w:space="0" w:color="auto"/>
        <w:left w:val="none" w:sz="0" w:space="0" w:color="auto"/>
        <w:bottom w:val="none" w:sz="0" w:space="0" w:color="auto"/>
        <w:right w:val="none" w:sz="0" w:space="0" w:color="auto"/>
      </w:divBdr>
    </w:div>
    <w:div w:id="1644314983">
      <w:bodyDiv w:val="1"/>
      <w:marLeft w:val="0"/>
      <w:marRight w:val="0"/>
      <w:marTop w:val="0"/>
      <w:marBottom w:val="0"/>
      <w:divBdr>
        <w:top w:val="none" w:sz="0" w:space="0" w:color="auto"/>
        <w:left w:val="none" w:sz="0" w:space="0" w:color="auto"/>
        <w:bottom w:val="none" w:sz="0" w:space="0" w:color="auto"/>
        <w:right w:val="none" w:sz="0" w:space="0" w:color="auto"/>
      </w:divBdr>
    </w:div>
    <w:div w:id="1747654443">
      <w:bodyDiv w:val="1"/>
      <w:marLeft w:val="0"/>
      <w:marRight w:val="0"/>
      <w:marTop w:val="0"/>
      <w:marBottom w:val="0"/>
      <w:divBdr>
        <w:top w:val="none" w:sz="0" w:space="0" w:color="auto"/>
        <w:left w:val="none" w:sz="0" w:space="0" w:color="auto"/>
        <w:bottom w:val="none" w:sz="0" w:space="0" w:color="auto"/>
        <w:right w:val="none" w:sz="0" w:space="0" w:color="auto"/>
      </w:divBdr>
    </w:div>
    <w:div w:id="1857111866">
      <w:bodyDiv w:val="1"/>
      <w:marLeft w:val="0"/>
      <w:marRight w:val="0"/>
      <w:marTop w:val="0"/>
      <w:marBottom w:val="0"/>
      <w:divBdr>
        <w:top w:val="none" w:sz="0" w:space="0" w:color="auto"/>
        <w:left w:val="none" w:sz="0" w:space="0" w:color="auto"/>
        <w:bottom w:val="none" w:sz="0" w:space="0" w:color="auto"/>
        <w:right w:val="none" w:sz="0" w:space="0" w:color="auto"/>
      </w:divBdr>
    </w:div>
    <w:div w:id="19847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embed?cid=A533116715B241AC&amp;resid=A533116715B241AC%21294&amp;authkey=AI6OJsb8O8V3ABA&amp;em=2" TargetMode="External"/><Relationship Id="rId13" Type="http://schemas.openxmlformats.org/officeDocument/2006/relationships/hyperlink" Target="https://vk.com/baikalovobsh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drive.live.com/embed?cid=A533116715B241AC&amp;resid=A533116715B241AC%21291&amp;authkey=AOos8-_JCm6fdoc&amp;em=2" TargetMode="External"/><Relationship Id="rId12" Type="http://schemas.openxmlformats.org/officeDocument/2006/relationships/hyperlink" Target="https://xn--90ao1c.xn--p1ai/upload/files/%D0%B3%D0%B0%D0%B7%D0%B5%D1%82%D0%B0%20%D1%80%D0%B0%D0%B9%D0%BE%D0%BD%D0%BD%D0%B0%D1%8F%20%D0%B6%D0%B8%D0%B7%D0%BD%D1%8C/%D0%B3%D0%B0%D0%B7%D0%B5%D1%82%D0%B0%2010%20%D1%81%D0%B5%D0%BD%D1%82%D1%8F%D0%B1%D1%80%D1%8F%20%E2%84%9636%20(144)(1).pdf" TargetMode="External"/><Relationship Id="rId17" Type="http://schemas.openxmlformats.org/officeDocument/2006/relationships/hyperlink" Target="https://bus.gov.ru/search/civilians?searchString=6638002183" TargetMode="External"/><Relationship Id="rId2" Type="http://schemas.openxmlformats.org/officeDocument/2006/relationships/styles" Target="styles.xml"/><Relationship Id="rId16"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hyperlink" Target="https://&#1073;&#1096;&#1080;.&#1088;&#1092;/info/smi_o_shkole/" TargetMode="External"/><Relationship Id="rId11" Type="http://schemas.openxmlformats.org/officeDocument/2006/relationships/hyperlink" Target="https://onedrive.live.com/embed?cid=A533116715B241AC&amp;resid=A533116715B241AC%21303&amp;authkey=AFxjsOO_1HrZQuw&amp;em=2" TargetMode="External"/><Relationship Id="rId5" Type="http://schemas.openxmlformats.org/officeDocument/2006/relationships/hyperlink" Target="mailto:bsi.06@inbox.ru" TargetMode="External"/><Relationship Id="rId15" Type="http://schemas.openxmlformats.org/officeDocument/2006/relationships/hyperlink" Target="https://minobraz.egov66.ru/news/item?id=3855" TargetMode="External"/><Relationship Id="rId10" Type="http://schemas.openxmlformats.org/officeDocument/2006/relationships/hyperlink" Target="https://onedrive.live.com/embed?cid=A533116715B241AC&amp;resid=A533116715B241AC%21303&amp;authkey=AFxjsOO_1HrZQuw&amp;em=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edrive.live.com/embed?cid=A533116715B241AC&amp;resid=A533116715B241AC%21297&amp;authkey=AIcGddBGkw0m_bs&amp;em=2" TargetMode="External"/><Relationship Id="rId14" Type="http://schemas.openxmlformats.org/officeDocument/2006/relationships/hyperlink" Target="https://ok.ru/skorovbayk/topic/151330885966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16911</Words>
  <Characters>96395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2021-04-12T08:36:00Z</dcterms:created>
  <dcterms:modified xsi:type="dcterms:W3CDTF">2022-06-01T04:49:00Z</dcterms:modified>
</cp:coreProperties>
</file>